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szCs w:val="30"/>
        </w:rPr>
      </w:pPr>
      <w:r>
        <w:rPr>
          <w:rFonts w:ascii="黑体" w:hAnsi="黑体" w:eastAsia="黑体"/>
          <w:szCs w:val="30"/>
        </w:rPr>
        <w:t>附件</w:t>
      </w:r>
      <w:r>
        <w:rPr>
          <w:szCs w:val="30"/>
        </w:rPr>
        <w:t>2</w:t>
      </w:r>
    </w:p>
    <w:p>
      <w:pPr>
        <w:spacing w:line="600" w:lineRule="exact"/>
        <w:jc w:val="center"/>
        <w:rPr>
          <w:rFonts w:hint="eastAsia" w:ascii="方正小标宋_GBK" w:eastAsia="方正小标宋_GBK"/>
          <w:sz w:val="40"/>
          <w:szCs w:val="40"/>
        </w:rPr>
      </w:pPr>
      <w:r>
        <w:rPr>
          <w:rFonts w:hint="eastAsia" w:ascii="方正小标宋_GBK" w:eastAsia="方正小标宋_GBK"/>
          <w:sz w:val="40"/>
          <w:szCs w:val="40"/>
        </w:rPr>
        <w:t>湖北省人力资源服务企业信用等级评定申报表</w:t>
      </w:r>
    </w:p>
    <w:tbl>
      <w:tblPr>
        <w:tblStyle w:val="6"/>
        <w:tblW w:w="8505" w:type="dxa"/>
        <w:jc w:val="center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1"/>
        <w:gridCol w:w="2974"/>
        <w:gridCol w:w="764"/>
        <w:gridCol w:w="1302"/>
        <w:gridCol w:w="1102"/>
        <w:gridCol w:w="1102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261" w:type="dxa"/>
            <w:tcMar>
              <w:left w:w="17" w:type="dxa"/>
              <w:right w:w="17" w:type="dxa"/>
            </w:tcMar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/>
                <w:sz w:val="21"/>
                <w:szCs w:val="21"/>
              </w:rPr>
            </w:pPr>
            <w:r>
              <w:rPr>
                <w:rFonts w:hint="eastAsia" w:ascii="仿宋_GB2312"/>
                <w:sz w:val="21"/>
                <w:szCs w:val="21"/>
              </w:rPr>
              <w:t>机构名称</w:t>
            </w:r>
          </w:p>
        </w:tc>
        <w:tc>
          <w:tcPr>
            <w:tcW w:w="5040" w:type="dxa"/>
            <w:gridSpan w:val="3"/>
            <w:tcMar>
              <w:left w:w="17" w:type="dxa"/>
              <w:right w:w="17" w:type="dxa"/>
            </w:tcMar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/>
                <w:sz w:val="21"/>
                <w:szCs w:val="21"/>
              </w:rPr>
            </w:pPr>
          </w:p>
        </w:tc>
        <w:tc>
          <w:tcPr>
            <w:tcW w:w="1102" w:type="dxa"/>
            <w:tcMar>
              <w:left w:w="17" w:type="dxa"/>
              <w:right w:w="17" w:type="dxa"/>
            </w:tcMar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/>
                <w:sz w:val="21"/>
                <w:szCs w:val="21"/>
              </w:rPr>
            </w:pPr>
            <w:r>
              <w:rPr>
                <w:rFonts w:hint="eastAsia" w:ascii="仿宋_GB2312"/>
                <w:sz w:val="21"/>
                <w:szCs w:val="21"/>
              </w:rPr>
              <w:t>发证机关</w:t>
            </w:r>
          </w:p>
        </w:tc>
        <w:tc>
          <w:tcPr>
            <w:tcW w:w="1102" w:type="dxa"/>
            <w:tcMar>
              <w:left w:w="17" w:type="dxa"/>
              <w:right w:w="17" w:type="dxa"/>
            </w:tcMar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261" w:type="dxa"/>
            <w:tcMar>
              <w:left w:w="17" w:type="dxa"/>
              <w:right w:w="17" w:type="dxa"/>
            </w:tcMar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/>
                <w:sz w:val="21"/>
                <w:szCs w:val="21"/>
              </w:rPr>
            </w:pPr>
            <w:r>
              <w:rPr>
                <w:rFonts w:hint="eastAsia" w:ascii="仿宋_GB2312"/>
                <w:sz w:val="21"/>
                <w:szCs w:val="21"/>
              </w:rPr>
              <w:t>地址</w:t>
            </w:r>
          </w:p>
        </w:tc>
        <w:tc>
          <w:tcPr>
            <w:tcW w:w="2974" w:type="dxa"/>
            <w:tcMar>
              <w:left w:w="17" w:type="dxa"/>
              <w:right w:w="17" w:type="dxa"/>
            </w:tcMar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/>
                <w:sz w:val="21"/>
                <w:szCs w:val="21"/>
              </w:rPr>
            </w:pPr>
          </w:p>
        </w:tc>
        <w:tc>
          <w:tcPr>
            <w:tcW w:w="2066" w:type="dxa"/>
            <w:gridSpan w:val="2"/>
            <w:tcMar>
              <w:left w:w="17" w:type="dxa"/>
              <w:right w:w="17" w:type="dxa"/>
            </w:tcMar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/>
                <w:sz w:val="21"/>
                <w:szCs w:val="21"/>
              </w:rPr>
            </w:pPr>
            <w:r>
              <w:rPr>
                <w:rFonts w:hint="eastAsia" w:ascii="仿宋_GB2312"/>
                <w:sz w:val="21"/>
                <w:szCs w:val="21"/>
              </w:rPr>
              <w:t>网站</w:t>
            </w:r>
          </w:p>
        </w:tc>
        <w:tc>
          <w:tcPr>
            <w:tcW w:w="2204" w:type="dxa"/>
            <w:gridSpan w:val="2"/>
            <w:tcMar>
              <w:left w:w="17" w:type="dxa"/>
              <w:right w:w="17" w:type="dxa"/>
            </w:tcMar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261" w:type="dxa"/>
            <w:vMerge w:val="restart"/>
            <w:tcMar>
              <w:left w:w="17" w:type="dxa"/>
              <w:right w:w="17" w:type="dxa"/>
            </w:tcMar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/>
                <w:spacing w:val="-20"/>
                <w:sz w:val="21"/>
                <w:szCs w:val="21"/>
              </w:rPr>
            </w:pPr>
            <w:r>
              <w:rPr>
                <w:rFonts w:hint="eastAsia" w:ascii="仿宋_GB2312"/>
                <w:spacing w:val="-20"/>
                <w:sz w:val="21"/>
                <w:szCs w:val="21"/>
              </w:rPr>
              <w:t>法定代表人</w:t>
            </w:r>
          </w:p>
        </w:tc>
        <w:tc>
          <w:tcPr>
            <w:tcW w:w="2974" w:type="dxa"/>
            <w:vMerge w:val="restart"/>
            <w:tcMar>
              <w:left w:w="17" w:type="dxa"/>
              <w:right w:w="17" w:type="dxa"/>
            </w:tcMar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/>
                <w:sz w:val="21"/>
                <w:szCs w:val="21"/>
              </w:rPr>
            </w:pPr>
          </w:p>
        </w:tc>
        <w:tc>
          <w:tcPr>
            <w:tcW w:w="2066" w:type="dxa"/>
            <w:gridSpan w:val="2"/>
            <w:tcMar>
              <w:left w:w="17" w:type="dxa"/>
              <w:right w:w="17" w:type="dxa"/>
            </w:tcMar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/>
                <w:sz w:val="21"/>
                <w:szCs w:val="21"/>
              </w:rPr>
            </w:pPr>
            <w:r>
              <w:rPr>
                <w:rFonts w:hint="eastAsia" w:ascii="仿宋_GB2312"/>
                <w:sz w:val="21"/>
                <w:szCs w:val="21"/>
              </w:rPr>
              <w:t>办公电话</w:t>
            </w:r>
          </w:p>
        </w:tc>
        <w:tc>
          <w:tcPr>
            <w:tcW w:w="2204" w:type="dxa"/>
            <w:gridSpan w:val="2"/>
            <w:tcMar>
              <w:left w:w="17" w:type="dxa"/>
              <w:right w:w="17" w:type="dxa"/>
            </w:tcMar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261" w:type="dxa"/>
            <w:vMerge w:val="continue"/>
            <w:tcMar>
              <w:left w:w="17" w:type="dxa"/>
              <w:right w:w="17" w:type="dxa"/>
            </w:tcMar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/>
                <w:spacing w:val="-20"/>
                <w:sz w:val="21"/>
                <w:szCs w:val="21"/>
              </w:rPr>
            </w:pPr>
          </w:p>
        </w:tc>
        <w:tc>
          <w:tcPr>
            <w:tcW w:w="2974" w:type="dxa"/>
            <w:vMerge w:val="continue"/>
            <w:tcMar>
              <w:left w:w="17" w:type="dxa"/>
              <w:right w:w="17" w:type="dxa"/>
            </w:tcMar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/>
                <w:sz w:val="21"/>
                <w:szCs w:val="21"/>
              </w:rPr>
            </w:pPr>
          </w:p>
        </w:tc>
        <w:tc>
          <w:tcPr>
            <w:tcW w:w="2066" w:type="dxa"/>
            <w:gridSpan w:val="2"/>
            <w:tcMar>
              <w:left w:w="17" w:type="dxa"/>
              <w:right w:w="17" w:type="dxa"/>
            </w:tcMar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/>
                <w:sz w:val="21"/>
                <w:szCs w:val="21"/>
              </w:rPr>
            </w:pPr>
            <w:r>
              <w:rPr>
                <w:rFonts w:hint="eastAsia" w:ascii="仿宋_GB2312"/>
                <w:sz w:val="21"/>
                <w:szCs w:val="21"/>
              </w:rPr>
              <w:t>手机</w:t>
            </w:r>
          </w:p>
        </w:tc>
        <w:tc>
          <w:tcPr>
            <w:tcW w:w="2204" w:type="dxa"/>
            <w:gridSpan w:val="2"/>
            <w:tcMar>
              <w:left w:w="17" w:type="dxa"/>
              <w:right w:w="17" w:type="dxa"/>
            </w:tcMar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261" w:type="dxa"/>
            <w:vMerge w:val="restart"/>
            <w:tcMar>
              <w:left w:w="17" w:type="dxa"/>
              <w:right w:w="17" w:type="dxa"/>
            </w:tcMar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/>
                <w:spacing w:val="-20"/>
                <w:sz w:val="21"/>
                <w:szCs w:val="21"/>
              </w:rPr>
            </w:pPr>
            <w:r>
              <w:rPr>
                <w:rFonts w:hint="eastAsia" w:ascii="仿宋_GB2312"/>
                <w:spacing w:val="-20"/>
                <w:sz w:val="21"/>
                <w:szCs w:val="21"/>
              </w:rPr>
              <w:t>申报人</w:t>
            </w:r>
          </w:p>
        </w:tc>
        <w:tc>
          <w:tcPr>
            <w:tcW w:w="2974" w:type="dxa"/>
            <w:vMerge w:val="restart"/>
            <w:tcMar>
              <w:left w:w="17" w:type="dxa"/>
              <w:right w:w="17" w:type="dxa"/>
            </w:tcMar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/>
                <w:sz w:val="21"/>
                <w:szCs w:val="21"/>
              </w:rPr>
            </w:pPr>
          </w:p>
        </w:tc>
        <w:tc>
          <w:tcPr>
            <w:tcW w:w="2066" w:type="dxa"/>
            <w:gridSpan w:val="2"/>
            <w:tcMar>
              <w:left w:w="17" w:type="dxa"/>
              <w:right w:w="17" w:type="dxa"/>
            </w:tcMar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/>
                <w:sz w:val="21"/>
                <w:szCs w:val="21"/>
              </w:rPr>
            </w:pPr>
            <w:r>
              <w:rPr>
                <w:rFonts w:hint="eastAsia" w:ascii="仿宋_GB2312"/>
                <w:sz w:val="21"/>
                <w:szCs w:val="21"/>
              </w:rPr>
              <w:t>办公电话</w:t>
            </w:r>
          </w:p>
        </w:tc>
        <w:tc>
          <w:tcPr>
            <w:tcW w:w="2204" w:type="dxa"/>
            <w:gridSpan w:val="2"/>
            <w:tcMar>
              <w:left w:w="17" w:type="dxa"/>
              <w:right w:w="17" w:type="dxa"/>
            </w:tcMar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261" w:type="dxa"/>
            <w:vMerge w:val="continue"/>
            <w:tcMar>
              <w:left w:w="17" w:type="dxa"/>
              <w:right w:w="17" w:type="dxa"/>
            </w:tcMar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/>
                <w:spacing w:val="-20"/>
                <w:sz w:val="21"/>
                <w:szCs w:val="21"/>
              </w:rPr>
            </w:pPr>
          </w:p>
        </w:tc>
        <w:tc>
          <w:tcPr>
            <w:tcW w:w="2974" w:type="dxa"/>
            <w:vMerge w:val="continue"/>
            <w:tcMar>
              <w:left w:w="17" w:type="dxa"/>
              <w:right w:w="17" w:type="dxa"/>
            </w:tcMar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/>
                <w:sz w:val="21"/>
                <w:szCs w:val="21"/>
              </w:rPr>
            </w:pPr>
          </w:p>
        </w:tc>
        <w:tc>
          <w:tcPr>
            <w:tcW w:w="2066" w:type="dxa"/>
            <w:gridSpan w:val="2"/>
            <w:tcMar>
              <w:left w:w="17" w:type="dxa"/>
              <w:right w:w="17" w:type="dxa"/>
            </w:tcMar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/>
                <w:sz w:val="21"/>
                <w:szCs w:val="21"/>
              </w:rPr>
            </w:pPr>
            <w:r>
              <w:rPr>
                <w:rFonts w:hint="eastAsia" w:ascii="仿宋_GB2312"/>
                <w:sz w:val="21"/>
                <w:szCs w:val="21"/>
              </w:rPr>
              <w:t>手机</w:t>
            </w:r>
          </w:p>
        </w:tc>
        <w:tc>
          <w:tcPr>
            <w:tcW w:w="2204" w:type="dxa"/>
            <w:gridSpan w:val="2"/>
            <w:tcMar>
              <w:left w:w="17" w:type="dxa"/>
              <w:right w:w="17" w:type="dxa"/>
            </w:tcMar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261" w:type="dxa"/>
            <w:tcMar>
              <w:left w:w="17" w:type="dxa"/>
              <w:right w:w="17" w:type="dxa"/>
            </w:tcMar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/>
                <w:sz w:val="21"/>
                <w:szCs w:val="21"/>
              </w:rPr>
            </w:pPr>
            <w:r>
              <w:rPr>
                <w:rFonts w:hint="eastAsia" w:ascii="仿宋_GB2312"/>
                <w:sz w:val="21"/>
                <w:szCs w:val="21"/>
              </w:rPr>
              <w:t>许可证编号</w:t>
            </w:r>
          </w:p>
        </w:tc>
        <w:tc>
          <w:tcPr>
            <w:tcW w:w="2974" w:type="dxa"/>
            <w:tcMar>
              <w:left w:w="17" w:type="dxa"/>
              <w:right w:w="17" w:type="dxa"/>
            </w:tcMar>
            <w:vAlign w:val="top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/>
                <w:sz w:val="21"/>
                <w:szCs w:val="21"/>
              </w:rPr>
            </w:pPr>
          </w:p>
        </w:tc>
        <w:tc>
          <w:tcPr>
            <w:tcW w:w="2066" w:type="dxa"/>
            <w:gridSpan w:val="2"/>
            <w:tcMar>
              <w:left w:w="17" w:type="dxa"/>
              <w:right w:w="17" w:type="dxa"/>
            </w:tcMar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/>
                <w:sz w:val="21"/>
                <w:szCs w:val="21"/>
              </w:rPr>
            </w:pPr>
            <w:r>
              <w:rPr>
                <w:rFonts w:hint="eastAsia" w:ascii="仿宋_GB2312"/>
                <w:sz w:val="21"/>
                <w:szCs w:val="21"/>
              </w:rPr>
              <w:t>设立时间</w:t>
            </w:r>
          </w:p>
        </w:tc>
        <w:tc>
          <w:tcPr>
            <w:tcW w:w="2204" w:type="dxa"/>
            <w:gridSpan w:val="2"/>
            <w:tcMar>
              <w:left w:w="17" w:type="dxa"/>
              <w:right w:w="17" w:type="dxa"/>
            </w:tcMar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261" w:type="dxa"/>
            <w:tcMar>
              <w:left w:w="17" w:type="dxa"/>
              <w:right w:w="17" w:type="dxa"/>
            </w:tcMar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/>
                <w:sz w:val="21"/>
                <w:szCs w:val="21"/>
              </w:rPr>
            </w:pPr>
            <w:r>
              <w:rPr>
                <w:rFonts w:hint="eastAsia" w:ascii="仿宋_GB2312"/>
                <w:sz w:val="21"/>
                <w:szCs w:val="21"/>
              </w:rPr>
              <w:t>工商注册号</w:t>
            </w:r>
          </w:p>
        </w:tc>
        <w:tc>
          <w:tcPr>
            <w:tcW w:w="2974" w:type="dxa"/>
            <w:tcMar>
              <w:left w:w="17" w:type="dxa"/>
              <w:right w:w="17" w:type="dxa"/>
            </w:tcMar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/>
                <w:sz w:val="21"/>
                <w:szCs w:val="21"/>
              </w:rPr>
            </w:pPr>
          </w:p>
        </w:tc>
        <w:tc>
          <w:tcPr>
            <w:tcW w:w="2066" w:type="dxa"/>
            <w:gridSpan w:val="2"/>
            <w:tcMar>
              <w:left w:w="17" w:type="dxa"/>
              <w:right w:w="17" w:type="dxa"/>
            </w:tcMar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/>
                <w:sz w:val="21"/>
                <w:szCs w:val="21"/>
              </w:rPr>
            </w:pPr>
            <w:r>
              <w:rPr>
                <w:rFonts w:hint="eastAsia" w:ascii="仿宋_GB2312"/>
                <w:sz w:val="21"/>
                <w:szCs w:val="21"/>
              </w:rPr>
              <w:t>注册资本（金）</w:t>
            </w:r>
          </w:p>
        </w:tc>
        <w:tc>
          <w:tcPr>
            <w:tcW w:w="2204" w:type="dxa"/>
            <w:gridSpan w:val="2"/>
            <w:tcMar>
              <w:left w:w="17" w:type="dxa"/>
              <w:right w:w="17" w:type="dxa"/>
            </w:tcMar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261" w:type="dxa"/>
            <w:tcMar>
              <w:left w:w="17" w:type="dxa"/>
              <w:right w:w="17" w:type="dxa"/>
            </w:tcMar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/>
                <w:sz w:val="21"/>
                <w:szCs w:val="21"/>
              </w:rPr>
            </w:pPr>
            <w:r>
              <w:rPr>
                <w:rFonts w:hint="eastAsia" w:ascii="仿宋_GB2312"/>
                <w:sz w:val="21"/>
                <w:szCs w:val="21"/>
              </w:rPr>
              <w:t>场所面积</w:t>
            </w:r>
          </w:p>
        </w:tc>
        <w:tc>
          <w:tcPr>
            <w:tcW w:w="2974" w:type="dxa"/>
            <w:tcMar>
              <w:left w:w="17" w:type="dxa"/>
              <w:right w:w="17" w:type="dxa"/>
            </w:tcMar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/>
                <w:sz w:val="21"/>
                <w:szCs w:val="21"/>
              </w:rPr>
            </w:pPr>
          </w:p>
        </w:tc>
        <w:tc>
          <w:tcPr>
            <w:tcW w:w="2066" w:type="dxa"/>
            <w:gridSpan w:val="2"/>
            <w:tcMar>
              <w:left w:w="17" w:type="dxa"/>
              <w:right w:w="17" w:type="dxa"/>
            </w:tcMar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/>
                <w:sz w:val="21"/>
                <w:szCs w:val="21"/>
              </w:rPr>
            </w:pPr>
            <w:r>
              <w:rPr>
                <w:rFonts w:hint="eastAsia" w:ascii="仿宋_GB2312"/>
                <w:sz w:val="21"/>
                <w:szCs w:val="21"/>
              </w:rPr>
              <w:t>从业人员数</w:t>
            </w:r>
          </w:p>
        </w:tc>
        <w:tc>
          <w:tcPr>
            <w:tcW w:w="2204" w:type="dxa"/>
            <w:gridSpan w:val="2"/>
            <w:tcMar>
              <w:left w:w="17" w:type="dxa"/>
              <w:right w:w="17" w:type="dxa"/>
            </w:tcMar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261" w:type="dxa"/>
            <w:vMerge w:val="restart"/>
            <w:tcMar>
              <w:left w:w="17" w:type="dxa"/>
              <w:right w:w="17" w:type="dxa"/>
            </w:tcMar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/>
                <w:sz w:val="21"/>
                <w:szCs w:val="21"/>
              </w:rPr>
            </w:pPr>
            <w:r>
              <w:rPr>
                <w:rFonts w:hint="eastAsia" w:ascii="仿宋_GB2312"/>
                <w:sz w:val="21"/>
                <w:szCs w:val="21"/>
              </w:rPr>
              <w:t>上年度提供服务人数</w:t>
            </w:r>
          </w:p>
        </w:tc>
        <w:tc>
          <w:tcPr>
            <w:tcW w:w="2974" w:type="dxa"/>
            <w:vMerge w:val="restart"/>
            <w:tcMar>
              <w:left w:w="17" w:type="dxa"/>
              <w:right w:w="17" w:type="dxa"/>
            </w:tcMar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/>
                <w:sz w:val="21"/>
                <w:szCs w:val="21"/>
              </w:rPr>
            </w:pPr>
          </w:p>
        </w:tc>
        <w:tc>
          <w:tcPr>
            <w:tcW w:w="764" w:type="dxa"/>
            <w:vMerge w:val="restart"/>
            <w:tcMar>
              <w:left w:w="17" w:type="dxa"/>
              <w:right w:w="17" w:type="dxa"/>
            </w:tcMar>
            <w:vAlign w:val="center"/>
          </w:tcPr>
          <w:p>
            <w:pPr>
              <w:tabs>
                <w:tab w:val="left" w:pos="884"/>
              </w:tabs>
              <w:adjustRightInd w:val="0"/>
              <w:snapToGrid w:val="0"/>
              <w:spacing w:line="320" w:lineRule="exact"/>
              <w:jc w:val="center"/>
              <w:rPr>
                <w:rFonts w:hint="eastAsia" w:ascii="仿宋_GB2312"/>
                <w:sz w:val="21"/>
                <w:szCs w:val="21"/>
              </w:rPr>
            </w:pPr>
            <w:r>
              <w:rPr>
                <w:rFonts w:hint="eastAsia" w:ascii="仿宋_GB2312"/>
                <w:sz w:val="21"/>
                <w:szCs w:val="21"/>
              </w:rPr>
              <w:t>上年度</w:t>
            </w:r>
          </w:p>
          <w:p>
            <w:pPr>
              <w:tabs>
                <w:tab w:val="left" w:pos="884"/>
              </w:tabs>
              <w:adjustRightInd w:val="0"/>
              <w:snapToGrid w:val="0"/>
              <w:spacing w:line="32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 w:ascii="仿宋_GB2312"/>
                <w:sz w:val="21"/>
                <w:szCs w:val="21"/>
              </w:rPr>
              <w:t>营业</w:t>
            </w:r>
          </w:p>
          <w:p>
            <w:pPr>
              <w:tabs>
                <w:tab w:val="left" w:pos="884"/>
              </w:tabs>
              <w:adjustRightInd w:val="0"/>
              <w:snapToGrid w:val="0"/>
              <w:spacing w:line="320" w:lineRule="exact"/>
              <w:jc w:val="center"/>
              <w:rPr>
                <w:rFonts w:hint="eastAsia" w:ascii="仿宋_GB2312"/>
                <w:sz w:val="21"/>
                <w:szCs w:val="21"/>
              </w:rPr>
            </w:pPr>
            <w:r>
              <w:rPr>
                <w:rFonts w:hint="eastAsia" w:ascii="仿宋_GB2312"/>
                <w:sz w:val="21"/>
                <w:szCs w:val="21"/>
              </w:rPr>
              <w:t>收入</w:t>
            </w:r>
          </w:p>
        </w:tc>
        <w:tc>
          <w:tcPr>
            <w:tcW w:w="1302" w:type="dxa"/>
            <w:tcMar>
              <w:left w:w="17" w:type="dxa"/>
              <w:right w:w="17" w:type="dxa"/>
            </w:tcMar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/>
                <w:sz w:val="21"/>
                <w:szCs w:val="21"/>
              </w:rPr>
            </w:pPr>
            <w:r>
              <w:rPr>
                <w:rFonts w:hint="eastAsia" w:ascii="仿宋_GB2312"/>
                <w:sz w:val="21"/>
                <w:szCs w:val="21"/>
              </w:rPr>
              <w:t>含代扣代缴</w:t>
            </w:r>
          </w:p>
        </w:tc>
        <w:tc>
          <w:tcPr>
            <w:tcW w:w="2204" w:type="dxa"/>
            <w:gridSpan w:val="2"/>
            <w:tcMar>
              <w:left w:w="17" w:type="dxa"/>
              <w:right w:w="17" w:type="dxa"/>
            </w:tcMar>
            <w:vAlign w:val="center"/>
          </w:tcPr>
          <w:p>
            <w:pPr>
              <w:adjustRightInd w:val="0"/>
              <w:snapToGrid w:val="0"/>
              <w:spacing w:line="320" w:lineRule="exact"/>
              <w:jc w:val="left"/>
              <w:rPr>
                <w:rFonts w:hint="eastAsia" w:ascii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261" w:type="dxa"/>
            <w:vMerge w:val="continue"/>
            <w:tcMar>
              <w:left w:w="17" w:type="dxa"/>
              <w:right w:w="17" w:type="dxa"/>
            </w:tcMar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/>
                <w:sz w:val="21"/>
                <w:szCs w:val="21"/>
              </w:rPr>
            </w:pPr>
          </w:p>
        </w:tc>
        <w:tc>
          <w:tcPr>
            <w:tcW w:w="2974" w:type="dxa"/>
            <w:vMerge w:val="continue"/>
            <w:tcMar>
              <w:left w:w="17" w:type="dxa"/>
              <w:right w:w="17" w:type="dxa"/>
            </w:tcMar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/>
                <w:sz w:val="21"/>
                <w:szCs w:val="21"/>
              </w:rPr>
            </w:pPr>
          </w:p>
        </w:tc>
        <w:tc>
          <w:tcPr>
            <w:tcW w:w="764" w:type="dxa"/>
            <w:vMerge w:val="continue"/>
            <w:tcMar>
              <w:left w:w="17" w:type="dxa"/>
              <w:right w:w="17" w:type="dxa"/>
            </w:tcMar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/>
                <w:sz w:val="21"/>
                <w:szCs w:val="21"/>
              </w:rPr>
            </w:pPr>
          </w:p>
        </w:tc>
        <w:tc>
          <w:tcPr>
            <w:tcW w:w="1302" w:type="dxa"/>
            <w:tcMar>
              <w:left w:w="17" w:type="dxa"/>
              <w:right w:w="17" w:type="dxa"/>
            </w:tcMar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/>
                <w:spacing w:val="-10"/>
                <w:sz w:val="21"/>
                <w:szCs w:val="21"/>
              </w:rPr>
            </w:pPr>
            <w:r>
              <w:rPr>
                <w:rFonts w:hint="eastAsia" w:ascii="仿宋_GB2312"/>
                <w:spacing w:val="-10"/>
                <w:sz w:val="21"/>
                <w:szCs w:val="21"/>
              </w:rPr>
              <w:t>不含代扣代缴</w:t>
            </w:r>
          </w:p>
        </w:tc>
        <w:tc>
          <w:tcPr>
            <w:tcW w:w="2204" w:type="dxa"/>
            <w:gridSpan w:val="2"/>
            <w:tcMar>
              <w:left w:w="17" w:type="dxa"/>
              <w:right w:w="17" w:type="dxa"/>
            </w:tcMar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1261" w:type="dxa"/>
            <w:tcMar>
              <w:left w:w="17" w:type="dxa"/>
              <w:right w:w="17" w:type="dxa"/>
            </w:tcMar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 w:ascii="仿宋_GB2312"/>
                <w:sz w:val="21"/>
                <w:szCs w:val="21"/>
              </w:rPr>
              <w:t>上年度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/>
                <w:sz w:val="21"/>
                <w:szCs w:val="21"/>
              </w:rPr>
            </w:pPr>
            <w:r>
              <w:rPr>
                <w:rFonts w:hint="eastAsia" w:ascii="仿宋_GB2312"/>
                <w:sz w:val="21"/>
                <w:szCs w:val="21"/>
              </w:rPr>
              <w:t>纳税额</w:t>
            </w:r>
          </w:p>
        </w:tc>
        <w:tc>
          <w:tcPr>
            <w:tcW w:w="2974" w:type="dxa"/>
            <w:tcMar>
              <w:left w:w="17" w:type="dxa"/>
              <w:right w:w="17" w:type="dxa"/>
            </w:tcMar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/>
                <w:sz w:val="21"/>
                <w:szCs w:val="21"/>
              </w:rPr>
            </w:pPr>
          </w:p>
        </w:tc>
        <w:tc>
          <w:tcPr>
            <w:tcW w:w="2066" w:type="dxa"/>
            <w:gridSpan w:val="2"/>
            <w:tcMar>
              <w:left w:w="17" w:type="dxa"/>
              <w:right w:w="17" w:type="dxa"/>
            </w:tcMar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/>
                <w:sz w:val="21"/>
                <w:szCs w:val="21"/>
              </w:rPr>
            </w:pPr>
            <w:r>
              <w:rPr>
                <w:rFonts w:hint="eastAsia" w:ascii="仿宋_GB2312"/>
                <w:sz w:val="21"/>
                <w:szCs w:val="21"/>
              </w:rPr>
              <w:t>上年度营业利润</w:t>
            </w:r>
          </w:p>
        </w:tc>
        <w:tc>
          <w:tcPr>
            <w:tcW w:w="2204" w:type="dxa"/>
            <w:gridSpan w:val="2"/>
            <w:tcMar>
              <w:left w:w="17" w:type="dxa"/>
              <w:right w:w="17" w:type="dxa"/>
            </w:tcMar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1261" w:type="dxa"/>
            <w:tcMar>
              <w:left w:w="17" w:type="dxa"/>
              <w:right w:w="17" w:type="dxa"/>
            </w:tcMar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/>
                <w:sz w:val="21"/>
                <w:szCs w:val="21"/>
              </w:rPr>
            </w:pPr>
            <w:r>
              <w:rPr>
                <w:rFonts w:hint="eastAsia" w:ascii="仿宋_GB2312"/>
                <w:sz w:val="21"/>
                <w:szCs w:val="21"/>
              </w:rPr>
              <w:t>机构性质</w:t>
            </w:r>
          </w:p>
        </w:tc>
        <w:tc>
          <w:tcPr>
            <w:tcW w:w="2974" w:type="dxa"/>
            <w:tcMar>
              <w:left w:w="17" w:type="dxa"/>
              <w:right w:w="17" w:type="dxa"/>
            </w:tcMar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 w:ascii="仿宋_GB2312"/>
                <w:sz w:val="21"/>
                <w:szCs w:val="21"/>
              </w:rPr>
              <w:t>□国有  □民营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/>
                <w:sz w:val="21"/>
                <w:szCs w:val="21"/>
              </w:rPr>
            </w:pPr>
            <w:r>
              <w:rPr>
                <w:rFonts w:hint="eastAsia" w:ascii="仿宋_GB2312"/>
                <w:sz w:val="21"/>
                <w:szCs w:val="21"/>
              </w:rPr>
              <w:t>□合资</w:t>
            </w:r>
          </w:p>
        </w:tc>
        <w:tc>
          <w:tcPr>
            <w:tcW w:w="2066" w:type="dxa"/>
            <w:gridSpan w:val="2"/>
            <w:tcMar>
              <w:left w:w="17" w:type="dxa"/>
              <w:right w:w="17" w:type="dxa"/>
            </w:tcMar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/>
                <w:sz w:val="21"/>
                <w:szCs w:val="21"/>
              </w:rPr>
            </w:pPr>
            <w:r>
              <w:rPr>
                <w:rFonts w:hint="eastAsia" w:ascii="仿宋_GB2312"/>
                <w:sz w:val="21"/>
                <w:szCs w:val="21"/>
              </w:rPr>
              <w:t>是否按要求完成全省</w:t>
            </w:r>
            <w:r>
              <w:rPr>
                <w:rFonts w:hint="eastAsia" w:ascii="仿宋_GB2312"/>
                <w:spacing w:val="-8"/>
                <w:sz w:val="21"/>
                <w:szCs w:val="21"/>
              </w:rPr>
              <w:t>人力资源市场年度统计</w:t>
            </w:r>
          </w:p>
        </w:tc>
        <w:tc>
          <w:tcPr>
            <w:tcW w:w="2204" w:type="dxa"/>
            <w:gridSpan w:val="2"/>
            <w:tcMar>
              <w:left w:w="17" w:type="dxa"/>
              <w:right w:w="17" w:type="dxa"/>
            </w:tcMar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/>
                <w:sz w:val="21"/>
                <w:szCs w:val="21"/>
              </w:rPr>
            </w:pPr>
            <w:r>
              <w:rPr>
                <w:rFonts w:hint="eastAsia" w:ascii="仿宋_GB2312"/>
                <w:sz w:val="21"/>
                <w:szCs w:val="21"/>
              </w:rPr>
              <w:t>□是   □否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  <w:jc w:val="center"/>
        </w:trPr>
        <w:tc>
          <w:tcPr>
            <w:tcW w:w="1261" w:type="dxa"/>
            <w:tcMar>
              <w:left w:w="17" w:type="dxa"/>
              <w:right w:w="17" w:type="dxa"/>
            </w:tcMar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/>
                <w:sz w:val="21"/>
                <w:szCs w:val="21"/>
              </w:rPr>
            </w:pPr>
            <w:r>
              <w:rPr>
                <w:rFonts w:hint="eastAsia" w:ascii="仿宋_GB2312"/>
                <w:sz w:val="21"/>
                <w:szCs w:val="21"/>
              </w:rPr>
              <w:t>主营业务</w:t>
            </w:r>
          </w:p>
        </w:tc>
        <w:tc>
          <w:tcPr>
            <w:tcW w:w="7244" w:type="dxa"/>
            <w:gridSpan w:val="5"/>
            <w:tcMar>
              <w:left w:w="17" w:type="dxa"/>
              <w:right w:w="17" w:type="dxa"/>
            </w:tcMar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7" w:hRule="atLeast"/>
          <w:jc w:val="center"/>
        </w:trPr>
        <w:tc>
          <w:tcPr>
            <w:tcW w:w="1261" w:type="dxa"/>
            <w:tcMar>
              <w:left w:w="17" w:type="dxa"/>
              <w:right w:w="17" w:type="dxa"/>
            </w:tcMar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/>
                <w:sz w:val="21"/>
                <w:szCs w:val="21"/>
              </w:rPr>
            </w:pPr>
            <w:r>
              <w:rPr>
                <w:rFonts w:hint="eastAsia" w:ascii="仿宋_GB2312"/>
                <w:sz w:val="21"/>
                <w:szCs w:val="21"/>
              </w:rPr>
              <w:t>申报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/>
                <w:sz w:val="21"/>
                <w:szCs w:val="21"/>
              </w:rPr>
            </w:pPr>
            <w:r>
              <w:rPr>
                <w:rFonts w:hint="eastAsia" w:ascii="仿宋_GB2312"/>
                <w:sz w:val="21"/>
                <w:szCs w:val="21"/>
              </w:rPr>
              <w:t>材料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/>
                <w:sz w:val="21"/>
                <w:szCs w:val="21"/>
              </w:rPr>
            </w:pPr>
            <w:r>
              <w:rPr>
                <w:rFonts w:hint="eastAsia" w:ascii="仿宋_GB2312"/>
                <w:sz w:val="21"/>
                <w:szCs w:val="21"/>
              </w:rPr>
              <w:t>清单</w:t>
            </w:r>
          </w:p>
        </w:tc>
        <w:tc>
          <w:tcPr>
            <w:tcW w:w="7244" w:type="dxa"/>
            <w:gridSpan w:val="5"/>
            <w:tcMar>
              <w:left w:w="17" w:type="dxa"/>
              <w:right w:w="17" w:type="dxa"/>
            </w:tcMar>
            <w:vAlign w:val="top"/>
          </w:tcPr>
          <w:p>
            <w:pPr>
              <w:adjustRightInd w:val="0"/>
              <w:snapToGrid w:val="0"/>
              <w:spacing w:line="320" w:lineRule="exact"/>
              <w:jc w:val="left"/>
              <w:rPr>
                <w:rFonts w:hint="eastAsia" w:ascii="仿宋_GB2312"/>
                <w:sz w:val="21"/>
                <w:szCs w:val="21"/>
              </w:rPr>
            </w:pPr>
            <w:r>
              <w:rPr>
                <w:rFonts w:hint="eastAsia" w:ascii="仿宋_GB2312"/>
                <w:sz w:val="21"/>
                <w:szCs w:val="21"/>
              </w:rPr>
              <w:t>□机构证照：包括工商登记注册证照、《人力资源服务许可证》等                      □员工参保证明                      □纳税情况证明                  □从业人员职业资格证书              □机构提供服务台账              □机构诚信情况证明                  □诚信服务承诺书</w:t>
            </w:r>
          </w:p>
          <w:p>
            <w:pPr>
              <w:adjustRightInd w:val="0"/>
              <w:snapToGrid w:val="0"/>
              <w:spacing w:line="320" w:lineRule="exact"/>
              <w:jc w:val="left"/>
              <w:rPr>
                <w:rFonts w:hint="eastAsia" w:ascii="仿宋_GB2312"/>
                <w:sz w:val="21"/>
                <w:szCs w:val="21"/>
              </w:rPr>
            </w:pPr>
            <w:r>
              <w:rPr>
                <w:rFonts w:hint="eastAsia" w:ascii="仿宋_GB2312"/>
                <w:sz w:val="21"/>
                <w:szCs w:val="21"/>
              </w:rPr>
              <w:t>□诚信经营书面情况</w:t>
            </w:r>
            <w:r>
              <w:rPr>
                <w:sz w:val="21"/>
                <w:szCs w:val="21"/>
              </w:rPr>
              <w:t>（1000字左</w:t>
            </w:r>
            <w:r>
              <w:rPr>
                <w:rFonts w:hint="eastAsia" w:ascii="仿宋_GB2312"/>
                <w:sz w:val="21"/>
                <w:szCs w:val="21"/>
              </w:rPr>
              <w:t>右）   □其他支持材料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4" w:hRule="atLeast"/>
          <w:jc w:val="center"/>
        </w:trPr>
        <w:tc>
          <w:tcPr>
            <w:tcW w:w="1261" w:type="dxa"/>
            <w:tcMar>
              <w:left w:w="17" w:type="dxa"/>
              <w:right w:w="17" w:type="dxa"/>
            </w:tcMar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情况简介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/>
                <w:sz w:val="21"/>
                <w:szCs w:val="21"/>
              </w:rPr>
            </w:pPr>
            <w:r>
              <w:rPr>
                <w:sz w:val="21"/>
                <w:szCs w:val="21"/>
              </w:rPr>
              <w:t>(200字以内，简要反映机构诚信经营情况</w:t>
            </w:r>
            <w:r>
              <w:rPr>
                <w:rFonts w:hint="eastAsia" w:ascii="仿宋_GB2312"/>
                <w:sz w:val="21"/>
                <w:szCs w:val="21"/>
              </w:rPr>
              <w:t>)</w:t>
            </w:r>
          </w:p>
        </w:tc>
        <w:tc>
          <w:tcPr>
            <w:tcW w:w="7244" w:type="dxa"/>
            <w:gridSpan w:val="5"/>
            <w:tcMar>
              <w:left w:w="17" w:type="dxa"/>
              <w:right w:w="17" w:type="dxa"/>
            </w:tcMar>
            <w:vAlign w:val="top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/>
                <w:sz w:val="21"/>
                <w:szCs w:val="21"/>
              </w:rPr>
            </w:pP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/>
                <w:sz w:val="21"/>
                <w:szCs w:val="21"/>
              </w:rPr>
            </w:pP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/>
                <w:sz w:val="21"/>
                <w:szCs w:val="21"/>
              </w:rPr>
            </w:pP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/>
                <w:sz w:val="21"/>
                <w:szCs w:val="21"/>
              </w:rPr>
            </w:pPr>
          </w:p>
        </w:tc>
      </w:tr>
    </w:tbl>
    <w:p>
      <w:pPr>
        <w:spacing w:line="20" w:lineRule="exact"/>
        <w:rPr>
          <w:sz w:val="18"/>
          <w:szCs w:val="18"/>
        </w:rPr>
      </w:pPr>
    </w:p>
    <w:tbl>
      <w:tblPr>
        <w:tblStyle w:val="6"/>
        <w:tblW w:w="8505" w:type="dxa"/>
        <w:jc w:val="center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6"/>
        <w:gridCol w:w="6609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8" w:hRule="atLeast"/>
          <w:jc w:val="center"/>
        </w:trPr>
        <w:tc>
          <w:tcPr>
            <w:tcW w:w="1896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32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申报材料</w:t>
            </w:r>
          </w:p>
          <w:p>
            <w:pPr>
              <w:spacing w:line="32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真实性承诺</w:t>
            </w:r>
          </w:p>
        </w:tc>
        <w:tc>
          <w:tcPr>
            <w:tcW w:w="6609" w:type="dxa"/>
            <w:tcMar>
              <w:left w:w="17" w:type="dxa"/>
              <w:right w:w="17" w:type="dxa"/>
            </w:tcMar>
            <w:vAlign w:val="top"/>
          </w:tcPr>
          <w:p>
            <w:pPr>
              <w:spacing w:line="320" w:lineRule="exact"/>
              <w:ind w:firstLine="427" w:firstLineChars="200"/>
              <w:jc w:val="center"/>
              <w:rPr>
                <w:sz w:val="21"/>
                <w:szCs w:val="21"/>
              </w:rPr>
            </w:pPr>
          </w:p>
          <w:p>
            <w:pPr>
              <w:spacing w:line="320" w:lineRule="exact"/>
              <w:ind w:firstLine="427" w:firstLineChars="200"/>
              <w:jc w:val="center"/>
              <w:rPr>
                <w:sz w:val="21"/>
                <w:szCs w:val="21"/>
              </w:rPr>
            </w:pPr>
          </w:p>
          <w:p>
            <w:pPr>
              <w:spacing w:line="320" w:lineRule="exact"/>
              <w:ind w:firstLine="427" w:firstLineChars="20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本机构承诺上述表格所填写内容和申报材料真实、准确、全面，如有虚假，由本机构承担一切责任。</w:t>
            </w:r>
          </w:p>
          <w:p>
            <w:pPr>
              <w:spacing w:line="320" w:lineRule="exact"/>
              <w:ind w:firstLine="427" w:firstLineChars="200"/>
              <w:jc w:val="center"/>
              <w:rPr>
                <w:sz w:val="21"/>
                <w:szCs w:val="21"/>
              </w:rPr>
            </w:pPr>
          </w:p>
          <w:p>
            <w:pPr>
              <w:spacing w:line="32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（盖章）</w:t>
            </w:r>
          </w:p>
          <w:p>
            <w:pPr>
              <w:spacing w:line="320" w:lineRule="exact"/>
              <w:ind w:firstLine="3206" w:firstLineChars="150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年  月 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5" w:hRule="atLeast"/>
          <w:jc w:val="center"/>
        </w:trPr>
        <w:tc>
          <w:tcPr>
            <w:tcW w:w="1896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320" w:lineRule="exact"/>
              <w:jc w:val="center"/>
              <w:rPr>
                <w:spacing w:val="-20"/>
                <w:sz w:val="21"/>
                <w:szCs w:val="21"/>
              </w:rPr>
            </w:pPr>
            <w:r>
              <w:rPr>
                <w:sz w:val="21"/>
                <w:szCs w:val="21"/>
              </w:rPr>
              <w:t>县（市、区）人社局评定结果及信用等级推荐建议</w:t>
            </w:r>
          </w:p>
        </w:tc>
        <w:tc>
          <w:tcPr>
            <w:tcW w:w="6609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320" w:lineRule="exact"/>
              <w:jc w:val="center"/>
              <w:rPr>
                <w:sz w:val="21"/>
                <w:szCs w:val="21"/>
              </w:rPr>
            </w:pPr>
          </w:p>
          <w:p>
            <w:pPr>
              <w:spacing w:line="320" w:lineRule="exact"/>
              <w:jc w:val="center"/>
              <w:rPr>
                <w:sz w:val="21"/>
                <w:szCs w:val="21"/>
              </w:rPr>
            </w:pPr>
          </w:p>
          <w:p>
            <w:pPr>
              <w:spacing w:line="320" w:lineRule="exact"/>
              <w:jc w:val="center"/>
              <w:rPr>
                <w:sz w:val="21"/>
                <w:szCs w:val="21"/>
              </w:rPr>
            </w:pPr>
          </w:p>
          <w:p>
            <w:pPr>
              <w:spacing w:line="320" w:lineRule="exact"/>
              <w:jc w:val="center"/>
              <w:rPr>
                <w:sz w:val="21"/>
                <w:szCs w:val="21"/>
              </w:rPr>
            </w:pPr>
          </w:p>
          <w:p>
            <w:pPr>
              <w:spacing w:line="320" w:lineRule="exact"/>
              <w:jc w:val="center"/>
              <w:rPr>
                <w:sz w:val="21"/>
                <w:szCs w:val="21"/>
              </w:rPr>
            </w:pPr>
          </w:p>
          <w:p>
            <w:pPr>
              <w:spacing w:line="32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（盖章）</w:t>
            </w:r>
          </w:p>
          <w:p>
            <w:pPr>
              <w:spacing w:line="320" w:lineRule="exact"/>
              <w:ind w:firstLine="3206" w:firstLineChars="150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年  月 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5" w:hRule="atLeast"/>
          <w:jc w:val="center"/>
        </w:trPr>
        <w:tc>
          <w:tcPr>
            <w:tcW w:w="1896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32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市州人社局评定</w:t>
            </w:r>
          </w:p>
          <w:p>
            <w:pPr>
              <w:spacing w:line="32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结果及信用</w:t>
            </w:r>
          </w:p>
          <w:p>
            <w:pPr>
              <w:spacing w:line="32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等级推荐建议</w:t>
            </w:r>
          </w:p>
        </w:tc>
        <w:tc>
          <w:tcPr>
            <w:tcW w:w="6609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320" w:lineRule="exact"/>
              <w:jc w:val="center"/>
              <w:rPr>
                <w:sz w:val="21"/>
                <w:szCs w:val="21"/>
              </w:rPr>
            </w:pPr>
          </w:p>
          <w:p>
            <w:pPr>
              <w:spacing w:line="320" w:lineRule="exact"/>
              <w:jc w:val="center"/>
              <w:rPr>
                <w:sz w:val="21"/>
                <w:szCs w:val="21"/>
              </w:rPr>
            </w:pPr>
          </w:p>
          <w:p>
            <w:pPr>
              <w:spacing w:line="320" w:lineRule="exact"/>
              <w:jc w:val="center"/>
              <w:rPr>
                <w:sz w:val="21"/>
                <w:szCs w:val="21"/>
              </w:rPr>
            </w:pPr>
          </w:p>
          <w:p>
            <w:pPr>
              <w:spacing w:line="320" w:lineRule="exact"/>
              <w:jc w:val="center"/>
              <w:rPr>
                <w:sz w:val="21"/>
                <w:szCs w:val="21"/>
              </w:rPr>
            </w:pPr>
          </w:p>
          <w:p>
            <w:pPr>
              <w:spacing w:line="320" w:lineRule="exact"/>
              <w:jc w:val="center"/>
              <w:rPr>
                <w:sz w:val="21"/>
                <w:szCs w:val="21"/>
              </w:rPr>
            </w:pPr>
          </w:p>
          <w:p>
            <w:pPr>
              <w:spacing w:line="32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（盖章）</w:t>
            </w:r>
          </w:p>
          <w:p>
            <w:pPr>
              <w:spacing w:line="320" w:lineRule="exact"/>
              <w:ind w:firstLine="3184" w:firstLineChars="149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年  月 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9" w:hRule="atLeast"/>
          <w:jc w:val="center"/>
        </w:trPr>
        <w:tc>
          <w:tcPr>
            <w:tcW w:w="1896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320" w:lineRule="exact"/>
              <w:jc w:val="center"/>
              <w:rPr>
                <w:spacing w:val="-20"/>
                <w:sz w:val="21"/>
                <w:szCs w:val="21"/>
              </w:rPr>
            </w:pPr>
            <w:r>
              <w:rPr>
                <w:sz w:val="21"/>
                <w:szCs w:val="21"/>
              </w:rPr>
              <w:t>省人社厅评定结果</w:t>
            </w:r>
          </w:p>
        </w:tc>
        <w:tc>
          <w:tcPr>
            <w:tcW w:w="6609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320" w:lineRule="exact"/>
              <w:jc w:val="center"/>
              <w:rPr>
                <w:sz w:val="21"/>
                <w:szCs w:val="21"/>
              </w:rPr>
            </w:pPr>
          </w:p>
          <w:p>
            <w:pPr>
              <w:spacing w:line="320" w:lineRule="exact"/>
              <w:jc w:val="center"/>
              <w:rPr>
                <w:sz w:val="21"/>
                <w:szCs w:val="21"/>
              </w:rPr>
            </w:pPr>
          </w:p>
          <w:p>
            <w:pPr>
              <w:spacing w:line="320" w:lineRule="exact"/>
              <w:jc w:val="center"/>
              <w:rPr>
                <w:sz w:val="21"/>
                <w:szCs w:val="21"/>
              </w:rPr>
            </w:pPr>
          </w:p>
          <w:p>
            <w:pPr>
              <w:spacing w:line="320" w:lineRule="exact"/>
              <w:jc w:val="center"/>
              <w:rPr>
                <w:sz w:val="21"/>
                <w:szCs w:val="21"/>
              </w:rPr>
            </w:pPr>
          </w:p>
          <w:p>
            <w:pPr>
              <w:spacing w:line="320" w:lineRule="exact"/>
              <w:jc w:val="center"/>
              <w:rPr>
                <w:sz w:val="21"/>
                <w:szCs w:val="21"/>
              </w:rPr>
            </w:pPr>
          </w:p>
          <w:p>
            <w:pPr>
              <w:spacing w:line="32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（盖章）</w:t>
            </w:r>
          </w:p>
          <w:p>
            <w:pPr>
              <w:spacing w:line="320" w:lineRule="exact"/>
              <w:ind w:firstLine="3206" w:firstLineChars="150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年  月 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6" w:hRule="atLeast"/>
          <w:jc w:val="center"/>
        </w:trPr>
        <w:tc>
          <w:tcPr>
            <w:tcW w:w="1896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32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备注</w:t>
            </w:r>
          </w:p>
        </w:tc>
        <w:tc>
          <w:tcPr>
            <w:tcW w:w="6609" w:type="dxa"/>
            <w:tcMar>
              <w:left w:w="17" w:type="dxa"/>
              <w:right w:w="17" w:type="dxa"/>
            </w:tcMar>
            <w:vAlign w:val="top"/>
          </w:tcPr>
          <w:p>
            <w:pPr>
              <w:spacing w:line="320" w:lineRule="exact"/>
              <w:jc w:val="center"/>
              <w:rPr>
                <w:sz w:val="21"/>
                <w:szCs w:val="21"/>
              </w:rPr>
            </w:pPr>
          </w:p>
        </w:tc>
      </w:tr>
    </w:tbl>
    <w:p>
      <w:pPr>
        <w:spacing w:line="20" w:lineRule="exact"/>
        <w:rPr>
          <w:sz w:val="18"/>
          <w:szCs w:val="18"/>
        </w:rPr>
      </w:pPr>
    </w:p>
    <w:p>
      <w:pPr>
        <w:rPr>
          <w:rFonts w:hint="eastAsia" w:eastAsiaTheme="minorEastAsia"/>
          <w:lang w:eastAsia="zh-CN"/>
        </w:rPr>
      </w:pPr>
    </w:p>
    <w:sectPr>
      <w:footerReference r:id="rId3" w:type="default"/>
      <w:pgSz w:w="11906" w:h="16838"/>
      <w:pgMar w:top="2155" w:right="1701" w:bottom="1814" w:left="1701" w:header="851" w:footer="1418" w:gutter="0"/>
      <w:cols w:space="720" w:num="1"/>
      <w:docGrid w:type="linesAndChars" w:linePitch="584" w:charSpace="7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5"/>
        <w:sz w:val="28"/>
        <w:szCs w:val="28"/>
      </w:rPr>
    </w:pPr>
    <w:r>
      <w:rPr>
        <w:rStyle w:val="5"/>
        <w:rFonts w:hint="eastAsia"/>
        <w:sz w:val="28"/>
        <w:szCs w:val="28"/>
      </w:rPr>
      <w:t xml:space="preserve">— </w:t>
    </w:r>
    <w:r>
      <w:rPr>
        <w:rStyle w:val="5"/>
        <w:sz w:val="28"/>
        <w:szCs w:val="28"/>
      </w:rPr>
      <w:fldChar w:fldCharType="begin"/>
    </w:r>
    <w:r>
      <w:rPr>
        <w:rStyle w:val="5"/>
        <w:sz w:val="28"/>
        <w:szCs w:val="28"/>
      </w:rPr>
      <w:instrText xml:space="preserve">PAGE  </w:instrText>
    </w:r>
    <w:r>
      <w:rPr>
        <w:rStyle w:val="5"/>
        <w:sz w:val="28"/>
        <w:szCs w:val="28"/>
      </w:rPr>
      <w:fldChar w:fldCharType="separate"/>
    </w:r>
    <w:r>
      <w:rPr>
        <w:rStyle w:val="5"/>
        <w:sz w:val="28"/>
        <w:szCs w:val="28"/>
      </w:rPr>
      <w:t>6</w:t>
    </w:r>
    <w:r>
      <w:rPr>
        <w:rStyle w:val="5"/>
        <w:sz w:val="28"/>
        <w:szCs w:val="28"/>
      </w:rPr>
      <w:fldChar w:fldCharType="end"/>
    </w:r>
    <w:r>
      <w:rPr>
        <w:rStyle w:val="5"/>
        <w:rFonts w:hint="eastAsia"/>
        <w:sz w:val="28"/>
        <w:szCs w:val="28"/>
      </w:rPr>
      <w:t xml:space="preserve"> —</w:t>
    </w:r>
  </w:p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E478E4"/>
    <w:rsid w:val="67E478E4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/>
      <w:kern w:val="2"/>
      <w:sz w:val="30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page number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2017-10-12T04:16:00Z</dcterms:created>
  <dc:creator>PC</dc:creator>
  <cp:lastModifiedBy>PC</cp:lastModifiedBy>
  <dcterms:modified xsi:type="dcterms:W3CDTF">2017-10-12T04:17:34Z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