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exact"/>
        <w:ind w:right="0" w:rightChars="0"/>
        <w:textAlignment w:val="auto"/>
        <w:outlineLvl w:val="9"/>
        <w:rPr>
          <w:rFonts w:eastAsia="黑体"/>
          <w:bCs/>
          <w:szCs w:val="30"/>
        </w:rPr>
      </w:pPr>
      <w:r>
        <w:rPr>
          <w:rFonts w:hAnsi="黑体" w:eastAsia="黑体"/>
          <w:bCs/>
          <w:szCs w:val="30"/>
        </w:rPr>
        <w:t>附件</w:t>
      </w:r>
      <w:r>
        <w:rPr>
          <w:rFonts w:eastAsia="黑体"/>
          <w:bCs/>
          <w:szCs w:val="30"/>
        </w:rPr>
        <w:t>1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参展机构和参会企业市州分配表</w:t>
      </w:r>
    </w:p>
    <w:p>
      <w:pPr>
        <w:rPr>
          <w:rFonts w:hint="eastAsia"/>
          <w:szCs w:val="30"/>
        </w:rPr>
      </w:pPr>
    </w:p>
    <w:tbl>
      <w:tblPr>
        <w:tblStyle w:val="6"/>
        <w:tblW w:w="8505" w:type="dxa"/>
        <w:jc w:val="righ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2656"/>
        <w:gridCol w:w="2909"/>
        <w:gridCol w:w="294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0" w:hRule="atLeast"/>
          <w:jc w:val="right"/>
        </w:trPr>
        <w:tc>
          <w:tcPr>
            <w:tcW w:w="265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市</w:t>
            </w:r>
            <w:r>
              <w:rPr>
                <w:rFonts w:hint="eastAsia" w:ascii="黑体" w:hAnsi="黑体" w:eastAsia="黑体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/>
                <w:sz w:val="28"/>
                <w:szCs w:val="28"/>
              </w:rPr>
              <w:t>州</w:t>
            </w:r>
          </w:p>
        </w:tc>
        <w:tc>
          <w:tcPr>
            <w:tcW w:w="2909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参展人力资源</w:t>
            </w:r>
          </w:p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服务机构（家）</w:t>
            </w:r>
          </w:p>
        </w:tc>
        <w:tc>
          <w:tcPr>
            <w:tcW w:w="2940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参会企业（家）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武汉市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黄石市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十堰市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襄阳市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宜昌市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荆州市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荆门市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鄂州市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孝感市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黄冈市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咸宁市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随州市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恩施州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仙桃市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天门市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潜江市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exact"/>
          <w:jc w:val="right"/>
        </w:trPr>
        <w:tc>
          <w:tcPr>
            <w:tcW w:w="2656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神农架林区</w:t>
            </w:r>
          </w:p>
        </w:tc>
        <w:tc>
          <w:tcPr>
            <w:tcW w:w="2909" w:type="dxa"/>
            <w:vAlign w:val="top"/>
          </w:tcPr>
          <w:p>
            <w:pPr>
              <w:spacing w:line="4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——</w:t>
            </w:r>
          </w:p>
        </w:tc>
        <w:tc>
          <w:tcPr>
            <w:tcW w:w="2940" w:type="dxa"/>
            <w:vAlign w:val="top"/>
          </w:tcPr>
          <w:p>
            <w:pPr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>
      <w:pPr>
        <w:widowControl/>
        <w:outlineLvl w:val="0"/>
        <w:rPr>
          <w:bCs/>
          <w:szCs w:val="30"/>
        </w:rPr>
      </w:pPr>
    </w:p>
    <w:p>
      <w:pPr>
        <w:rPr>
          <w:szCs w:val="3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155" w:right="1701" w:bottom="1814" w:left="1701" w:header="851" w:footer="1418" w:gutter="0"/>
          <w:cols w:space="720" w:num="1"/>
          <w:docGrid w:type="linesAndChars" w:linePitch="584" w:charSpace="760"/>
        </w:sectPr>
      </w:pPr>
    </w:p>
    <w:p>
      <w:pPr>
        <w:rPr>
          <w:rFonts w:eastAsia="黑体"/>
          <w:szCs w:val="30"/>
        </w:rPr>
      </w:pPr>
      <w:r>
        <w:rPr>
          <w:rFonts w:hAnsi="黑体" w:eastAsia="黑体"/>
          <w:szCs w:val="30"/>
        </w:rPr>
        <w:t>附件</w:t>
      </w:r>
      <w:r>
        <w:rPr>
          <w:rFonts w:eastAsia="黑体"/>
          <w:szCs w:val="30"/>
        </w:rPr>
        <w:t>2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参展人力资源服务机构汇总表</w:t>
      </w:r>
    </w:p>
    <w:p>
      <w:pPr>
        <w:jc w:val="center"/>
        <w:rPr>
          <w:b/>
          <w:szCs w:val="30"/>
        </w:rPr>
      </w:pPr>
    </w:p>
    <w:tbl>
      <w:tblPr>
        <w:tblStyle w:val="6"/>
        <w:tblW w:w="140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997"/>
        <w:gridCol w:w="2830"/>
        <w:gridCol w:w="3774"/>
        <w:gridCol w:w="2959"/>
        <w:gridCol w:w="344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997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  <w:r>
              <w:rPr>
                <w:rFonts w:ascii="黑体" w:hAnsi="黑体" w:eastAsia="黑体"/>
                <w:szCs w:val="30"/>
              </w:rPr>
              <w:t>序号</w:t>
            </w:r>
          </w:p>
        </w:tc>
        <w:tc>
          <w:tcPr>
            <w:tcW w:w="2830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  <w:r>
              <w:rPr>
                <w:rFonts w:ascii="黑体" w:hAnsi="黑体" w:eastAsia="黑体"/>
                <w:szCs w:val="30"/>
              </w:rPr>
              <w:t>单位名称</w:t>
            </w:r>
          </w:p>
        </w:tc>
        <w:tc>
          <w:tcPr>
            <w:tcW w:w="3774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  <w:r>
              <w:rPr>
                <w:rFonts w:ascii="黑体" w:hAnsi="黑体" w:eastAsia="黑体"/>
                <w:szCs w:val="30"/>
              </w:rPr>
              <w:t>单位地址</w:t>
            </w:r>
          </w:p>
        </w:tc>
        <w:tc>
          <w:tcPr>
            <w:tcW w:w="2959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  <w:r>
              <w:rPr>
                <w:rFonts w:ascii="黑体" w:hAnsi="黑体" w:eastAsia="黑体"/>
                <w:szCs w:val="30"/>
              </w:rPr>
              <w:t>联系人</w:t>
            </w:r>
          </w:p>
        </w:tc>
        <w:tc>
          <w:tcPr>
            <w:tcW w:w="3445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  <w:r>
              <w:rPr>
                <w:rFonts w:ascii="黑体" w:hAnsi="黑体" w:eastAsia="黑体"/>
                <w:szCs w:val="30"/>
              </w:rPr>
              <w:t>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997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830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774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959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445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997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830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774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959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445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997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830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774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959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445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997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830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774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959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445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997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830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774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959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445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997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830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774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959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445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997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830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774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959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445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jc w:val="center"/>
        </w:trPr>
        <w:tc>
          <w:tcPr>
            <w:tcW w:w="997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830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774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2959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  <w:tc>
          <w:tcPr>
            <w:tcW w:w="3445" w:type="dxa"/>
            <w:vAlign w:val="top"/>
          </w:tcPr>
          <w:p>
            <w:pPr>
              <w:jc w:val="center"/>
              <w:rPr>
                <w:rFonts w:ascii="黑体" w:hAnsi="黑体" w:eastAsia="黑体"/>
                <w:szCs w:val="30"/>
              </w:rPr>
            </w:pPr>
          </w:p>
        </w:tc>
      </w:tr>
    </w:tbl>
    <w:p>
      <w:pPr>
        <w:rPr>
          <w:rFonts w:hint="eastAsia"/>
          <w:bCs/>
          <w:szCs w:val="30"/>
        </w:rPr>
      </w:pPr>
      <w:r>
        <w:rPr>
          <w:color w:val="000000"/>
          <w:szCs w:val="30"/>
        </w:rPr>
        <w:t xml:space="preserve">联络员：  </w:t>
      </w:r>
      <w:r>
        <w:rPr>
          <w:rFonts w:hint="eastAsia"/>
          <w:color w:val="000000"/>
          <w:szCs w:val="30"/>
        </w:rPr>
        <w:t xml:space="preserve">       </w:t>
      </w:r>
      <w:r>
        <w:rPr>
          <w:color w:val="000000"/>
          <w:szCs w:val="30"/>
        </w:rPr>
        <w:t xml:space="preserve">     </w:t>
      </w:r>
      <w:r>
        <w:rPr>
          <w:rFonts w:hint="eastAsia"/>
          <w:color w:val="000000"/>
          <w:szCs w:val="30"/>
        </w:rPr>
        <w:t xml:space="preserve">    </w:t>
      </w:r>
      <w:r>
        <w:rPr>
          <w:color w:val="000000"/>
          <w:szCs w:val="30"/>
        </w:rPr>
        <w:t xml:space="preserve">手机：    </w:t>
      </w:r>
      <w:r>
        <w:rPr>
          <w:rFonts w:hint="eastAsia"/>
          <w:color w:val="000000"/>
          <w:szCs w:val="30"/>
        </w:rPr>
        <w:t xml:space="preserve">            </w:t>
      </w:r>
      <w:r>
        <w:rPr>
          <w:color w:val="000000"/>
          <w:szCs w:val="30"/>
        </w:rPr>
        <w:t xml:space="preserve">    QQ：</w:t>
      </w:r>
    </w:p>
    <w:p>
      <w:pPr>
        <w:widowControl/>
        <w:outlineLvl w:val="0"/>
        <w:rPr>
          <w:bCs/>
          <w:szCs w:val="30"/>
        </w:rPr>
        <w:sectPr>
          <w:footerReference r:id="rId9" w:type="default"/>
          <w:pgSz w:w="16838" w:h="11906" w:orient="landscape"/>
          <w:pgMar w:top="1701" w:right="1418" w:bottom="1701" w:left="1418" w:header="851" w:footer="1418" w:gutter="0"/>
          <w:cols w:space="720" w:num="1"/>
          <w:docGrid w:type="lines" w:linePitch="312" w:charSpace="0"/>
        </w:sectPr>
      </w:pPr>
    </w:p>
    <w:p>
      <w:pPr>
        <w:widowControl/>
        <w:outlineLvl w:val="0"/>
        <w:rPr>
          <w:rFonts w:eastAsia="黑体"/>
          <w:bCs/>
          <w:szCs w:val="30"/>
        </w:rPr>
      </w:pPr>
      <w:r>
        <w:rPr>
          <w:rFonts w:hAnsi="黑体" w:eastAsia="黑体"/>
          <w:bCs/>
          <w:szCs w:val="30"/>
        </w:rPr>
        <w:t>附件</w:t>
      </w:r>
      <w:r>
        <w:rPr>
          <w:rFonts w:eastAsia="黑体"/>
          <w:bCs/>
          <w:szCs w:val="30"/>
        </w:rPr>
        <w:t>3</w:t>
      </w:r>
    </w:p>
    <w:p>
      <w:pPr>
        <w:widowControl/>
        <w:spacing w:after="292" w:afterLines="50" w:line="600" w:lineRule="exact"/>
        <w:jc w:val="center"/>
        <w:outlineLvl w:val="0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参展人力资源服务机构信息表</w:t>
      </w:r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625"/>
        <w:gridCol w:w="3359"/>
        <w:gridCol w:w="1301"/>
        <w:gridCol w:w="222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62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机构名称</w:t>
            </w:r>
          </w:p>
        </w:tc>
        <w:tc>
          <w:tcPr>
            <w:tcW w:w="6880" w:type="dxa"/>
            <w:gridSpan w:val="3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62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单位地址</w:t>
            </w:r>
          </w:p>
        </w:tc>
        <w:tc>
          <w:tcPr>
            <w:tcW w:w="6880" w:type="dxa"/>
            <w:gridSpan w:val="3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62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系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人</w:t>
            </w:r>
          </w:p>
        </w:tc>
        <w:tc>
          <w:tcPr>
            <w:tcW w:w="335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62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箱</w:t>
            </w:r>
          </w:p>
        </w:tc>
        <w:tc>
          <w:tcPr>
            <w:tcW w:w="3359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QQ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972" w:hRule="atLeast"/>
          <w:jc w:val="center"/>
        </w:trPr>
        <w:tc>
          <w:tcPr>
            <w:tcW w:w="162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机构简介</w:t>
            </w:r>
          </w:p>
          <w:p>
            <w:pPr>
              <w:widowControl/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（200字内）</w:t>
            </w:r>
          </w:p>
        </w:tc>
        <w:tc>
          <w:tcPr>
            <w:tcW w:w="6880" w:type="dxa"/>
            <w:gridSpan w:val="3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630" w:hRule="atLeast"/>
          <w:jc w:val="center"/>
        </w:trPr>
        <w:tc>
          <w:tcPr>
            <w:tcW w:w="1625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经营范围或主要业务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100字内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6880" w:type="dxa"/>
            <w:gridSpan w:val="3"/>
            <w:vAlign w:val="center"/>
          </w:tcPr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40" w:lineRule="exact"/>
              <w:jc w:val="center"/>
              <w:rPr>
                <w:sz w:val="28"/>
                <w:szCs w:val="28"/>
              </w:rPr>
            </w:pPr>
          </w:p>
        </w:tc>
      </w:tr>
    </w:tbl>
    <w:p>
      <w:pPr>
        <w:rPr>
          <w:rFonts w:hint="eastAsia"/>
          <w:szCs w:val="30"/>
        </w:rPr>
        <w:sectPr>
          <w:footerReference r:id="rId10" w:type="default"/>
          <w:pgSz w:w="11906" w:h="16838"/>
          <w:pgMar w:top="2155" w:right="1701" w:bottom="1814" w:left="1701" w:header="851" w:footer="1418" w:gutter="0"/>
          <w:cols w:space="720" w:num="1"/>
          <w:docGrid w:type="linesAndChars" w:linePitch="584" w:charSpace="760"/>
        </w:sectPr>
      </w:pPr>
    </w:p>
    <w:p>
      <w:pPr>
        <w:rPr>
          <w:rFonts w:eastAsia="黑体"/>
          <w:szCs w:val="30"/>
        </w:rPr>
      </w:pPr>
      <w:r>
        <w:rPr>
          <w:rFonts w:hAnsi="黑体" w:eastAsia="黑体"/>
          <w:szCs w:val="30"/>
        </w:rPr>
        <w:t>附件</w:t>
      </w:r>
      <w:r>
        <w:rPr>
          <w:rFonts w:eastAsia="黑体"/>
          <w:szCs w:val="30"/>
        </w:rPr>
        <w:t>4</w:t>
      </w:r>
    </w:p>
    <w:p>
      <w:pPr>
        <w:widowControl/>
        <w:spacing w:line="600" w:lineRule="exact"/>
        <w:jc w:val="center"/>
        <w:outlineLvl w:val="0"/>
        <w:rPr>
          <w:rFonts w:ascii="方正小标宋简体" w:eastAsia="方正小标宋简体"/>
          <w:sz w:val="40"/>
          <w:szCs w:val="40"/>
        </w:rPr>
      </w:pPr>
      <w:r>
        <w:rPr>
          <w:rFonts w:ascii="方正小标宋简体" w:eastAsia="方正小标宋简体"/>
          <w:sz w:val="40"/>
          <w:szCs w:val="40"/>
        </w:rPr>
        <w:t>参</w:t>
      </w:r>
      <w:r>
        <w:rPr>
          <w:rFonts w:hint="eastAsia" w:ascii="方正小标宋简体" w:eastAsia="方正小标宋简体"/>
          <w:sz w:val="40"/>
          <w:szCs w:val="40"/>
        </w:rPr>
        <w:t xml:space="preserve"> </w:t>
      </w:r>
      <w:r>
        <w:rPr>
          <w:rFonts w:ascii="方正小标宋简体" w:eastAsia="方正小标宋简体"/>
          <w:sz w:val="40"/>
          <w:szCs w:val="40"/>
        </w:rPr>
        <w:t>会</w:t>
      </w:r>
      <w:r>
        <w:rPr>
          <w:rFonts w:hint="eastAsia" w:ascii="方正小标宋简体" w:eastAsia="方正小标宋简体"/>
          <w:sz w:val="40"/>
          <w:szCs w:val="40"/>
        </w:rPr>
        <w:t xml:space="preserve"> </w:t>
      </w:r>
      <w:r>
        <w:rPr>
          <w:rFonts w:ascii="方正小标宋简体" w:eastAsia="方正小标宋简体"/>
          <w:sz w:val="40"/>
          <w:szCs w:val="40"/>
        </w:rPr>
        <w:t>企</w:t>
      </w:r>
      <w:r>
        <w:rPr>
          <w:rFonts w:hint="eastAsia" w:ascii="方正小标宋简体" w:eastAsia="方正小标宋简体"/>
          <w:sz w:val="40"/>
          <w:szCs w:val="40"/>
        </w:rPr>
        <w:t xml:space="preserve"> </w:t>
      </w:r>
      <w:r>
        <w:rPr>
          <w:rFonts w:ascii="方正小标宋简体" w:eastAsia="方正小标宋简体"/>
          <w:sz w:val="40"/>
          <w:szCs w:val="40"/>
        </w:rPr>
        <w:t>业</w:t>
      </w:r>
      <w:r>
        <w:rPr>
          <w:rFonts w:hint="eastAsia" w:ascii="方正小标宋简体" w:eastAsia="方正小标宋简体"/>
          <w:sz w:val="40"/>
          <w:szCs w:val="40"/>
        </w:rPr>
        <w:t xml:space="preserve"> </w:t>
      </w:r>
      <w:r>
        <w:rPr>
          <w:rFonts w:ascii="方正小标宋简体" w:eastAsia="方正小标宋简体"/>
          <w:sz w:val="40"/>
          <w:szCs w:val="40"/>
        </w:rPr>
        <w:t>汇</w:t>
      </w:r>
      <w:r>
        <w:rPr>
          <w:rFonts w:hint="eastAsia" w:ascii="方正小标宋简体" w:eastAsia="方正小标宋简体"/>
          <w:sz w:val="40"/>
          <w:szCs w:val="40"/>
        </w:rPr>
        <w:t xml:space="preserve"> </w:t>
      </w:r>
      <w:r>
        <w:rPr>
          <w:rFonts w:ascii="方正小标宋简体" w:eastAsia="方正小标宋简体"/>
          <w:sz w:val="40"/>
          <w:szCs w:val="40"/>
        </w:rPr>
        <w:t>总</w:t>
      </w:r>
      <w:r>
        <w:rPr>
          <w:rFonts w:hint="eastAsia" w:ascii="方正小标宋简体" w:eastAsia="方正小标宋简体"/>
          <w:sz w:val="40"/>
          <w:szCs w:val="40"/>
        </w:rPr>
        <w:t xml:space="preserve"> </w:t>
      </w:r>
      <w:r>
        <w:rPr>
          <w:rFonts w:ascii="方正小标宋简体" w:eastAsia="方正小标宋简体"/>
          <w:sz w:val="40"/>
          <w:szCs w:val="40"/>
        </w:rPr>
        <w:t>表</w:t>
      </w:r>
    </w:p>
    <w:p>
      <w:pPr>
        <w:rPr>
          <w:b/>
          <w:color w:val="000000"/>
          <w:szCs w:val="30"/>
        </w:rPr>
      </w:pPr>
    </w:p>
    <w:tbl>
      <w:tblPr>
        <w:tblStyle w:val="6"/>
        <w:tblW w:w="140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954"/>
        <w:gridCol w:w="2702"/>
        <w:gridCol w:w="2116"/>
        <w:gridCol w:w="1794"/>
        <w:gridCol w:w="2410"/>
        <w:gridCol w:w="1462"/>
        <w:gridCol w:w="256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7" w:hRule="exact"/>
          <w:jc w:val="center"/>
        </w:trPr>
        <w:tc>
          <w:tcPr>
            <w:tcW w:w="95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270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单位名称</w:t>
            </w:r>
          </w:p>
        </w:tc>
        <w:tc>
          <w:tcPr>
            <w:tcW w:w="211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行业类别</w:t>
            </w:r>
          </w:p>
        </w:tc>
        <w:tc>
          <w:tcPr>
            <w:tcW w:w="179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单位性质</w:t>
            </w:r>
          </w:p>
        </w:tc>
        <w:tc>
          <w:tcPr>
            <w:tcW w:w="2410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单位地址</w:t>
            </w:r>
          </w:p>
        </w:tc>
        <w:tc>
          <w:tcPr>
            <w:tcW w:w="146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联系人</w:t>
            </w:r>
          </w:p>
        </w:tc>
        <w:tc>
          <w:tcPr>
            <w:tcW w:w="2567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7" w:hRule="exact"/>
          <w:jc w:val="center"/>
        </w:trPr>
        <w:tc>
          <w:tcPr>
            <w:tcW w:w="95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70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67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7" w:hRule="exact"/>
          <w:jc w:val="center"/>
        </w:trPr>
        <w:tc>
          <w:tcPr>
            <w:tcW w:w="95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70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67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7" w:hRule="exact"/>
          <w:jc w:val="center"/>
        </w:trPr>
        <w:tc>
          <w:tcPr>
            <w:tcW w:w="95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70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67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7" w:hRule="exact"/>
          <w:jc w:val="center"/>
        </w:trPr>
        <w:tc>
          <w:tcPr>
            <w:tcW w:w="95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70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67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7" w:hRule="exact"/>
          <w:jc w:val="center"/>
        </w:trPr>
        <w:tc>
          <w:tcPr>
            <w:tcW w:w="95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70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67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7" w:hRule="exact"/>
          <w:jc w:val="center"/>
        </w:trPr>
        <w:tc>
          <w:tcPr>
            <w:tcW w:w="95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70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67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7" w:hRule="exact"/>
          <w:jc w:val="center"/>
        </w:trPr>
        <w:tc>
          <w:tcPr>
            <w:tcW w:w="95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70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94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67" w:type="dxa"/>
            <w:vAlign w:val="center"/>
          </w:tcPr>
          <w:p>
            <w:pPr>
              <w:spacing w:line="44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</w:tbl>
    <w:p>
      <w:pPr>
        <w:rPr>
          <w:rFonts w:hint="eastAsia"/>
          <w:bCs/>
          <w:szCs w:val="30"/>
        </w:rPr>
      </w:pPr>
      <w:r>
        <w:rPr>
          <w:color w:val="000000"/>
          <w:szCs w:val="30"/>
        </w:rPr>
        <w:t xml:space="preserve">联络员：  </w:t>
      </w:r>
      <w:r>
        <w:rPr>
          <w:rFonts w:hint="eastAsia"/>
          <w:color w:val="000000"/>
          <w:szCs w:val="30"/>
        </w:rPr>
        <w:t xml:space="preserve">       </w:t>
      </w:r>
      <w:r>
        <w:rPr>
          <w:color w:val="000000"/>
          <w:szCs w:val="30"/>
        </w:rPr>
        <w:t xml:space="preserve">     </w:t>
      </w:r>
      <w:r>
        <w:rPr>
          <w:rFonts w:hint="eastAsia"/>
          <w:color w:val="000000"/>
          <w:szCs w:val="30"/>
        </w:rPr>
        <w:t xml:space="preserve">    </w:t>
      </w:r>
      <w:r>
        <w:rPr>
          <w:color w:val="000000"/>
          <w:szCs w:val="30"/>
        </w:rPr>
        <w:t xml:space="preserve">手机：    </w:t>
      </w:r>
      <w:r>
        <w:rPr>
          <w:rFonts w:hint="eastAsia"/>
          <w:color w:val="000000"/>
          <w:szCs w:val="30"/>
        </w:rPr>
        <w:t xml:space="preserve">            </w:t>
      </w:r>
      <w:r>
        <w:rPr>
          <w:color w:val="000000"/>
          <w:szCs w:val="30"/>
        </w:rPr>
        <w:t xml:space="preserve">    QQ：</w:t>
      </w:r>
    </w:p>
    <w:p>
      <w:pPr>
        <w:widowControl/>
        <w:outlineLvl w:val="0"/>
        <w:rPr>
          <w:bCs/>
          <w:szCs w:val="30"/>
        </w:rPr>
        <w:sectPr>
          <w:footerReference r:id="rId11" w:type="default"/>
          <w:pgSz w:w="16838" w:h="11906" w:orient="landscape"/>
          <w:pgMar w:top="1701" w:right="1418" w:bottom="1701" w:left="1418" w:header="851" w:footer="1418" w:gutter="0"/>
          <w:cols w:space="720" w:num="1"/>
          <w:docGrid w:type="lines" w:linePitch="312" w:charSpace="0"/>
        </w:sectPr>
      </w:pPr>
    </w:p>
    <w:p>
      <w:pPr>
        <w:widowControl/>
        <w:outlineLvl w:val="0"/>
        <w:rPr>
          <w:rFonts w:eastAsia="黑体"/>
          <w:bCs/>
          <w:szCs w:val="30"/>
        </w:rPr>
      </w:pPr>
      <w:r>
        <w:rPr>
          <w:rFonts w:hAnsi="黑体" w:eastAsia="黑体"/>
          <w:bCs/>
          <w:szCs w:val="30"/>
        </w:rPr>
        <w:t>附件</w:t>
      </w:r>
      <w:r>
        <w:rPr>
          <w:rFonts w:eastAsia="黑体"/>
          <w:bCs/>
          <w:szCs w:val="30"/>
        </w:rPr>
        <w:t>5</w:t>
      </w:r>
    </w:p>
    <w:p>
      <w:pPr>
        <w:widowControl/>
        <w:spacing w:after="292" w:afterLines="50" w:line="600" w:lineRule="exact"/>
        <w:jc w:val="center"/>
        <w:outlineLvl w:val="0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bCs/>
          <w:sz w:val="40"/>
          <w:szCs w:val="40"/>
        </w:rPr>
        <w:t>参 会 企 业 信 息 表</w:t>
      </w:r>
    </w:p>
    <w:tbl>
      <w:tblPr>
        <w:tblStyle w:val="6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667"/>
        <w:gridCol w:w="3317"/>
        <w:gridCol w:w="1301"/>
        <w:gridCol w:w="222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66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企业名称</w:t>
            </w:r>
          </w:p>
        </w:tc>
        <w:tc>
          <w:tcPr>
            <w:tcW w:w="6838" w:type="dxa"/>
            <w:gridSpan w:val="3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66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单位地址</w:t>
            </w:r>
          </w:p>
        </w:tc>
        <w:tc>
          <w:tcPr>
            <w:tcW w:w="6838" w:type="dxa"/>
            <w:gridSpan w:val="3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66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行业类别</w:t>
            </w:r>
          </w:p>
        </w:tc>
        <w:tc>
          <w:tcPr>
            <w:tcW w:w="331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单位性质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66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系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人</w:t>
            </w:r>
          </w:p>
        </w:tc>
        <w:tc>
          <w:tcPr>
            <w:tcW w:w="331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166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箱</w:t>
            </w:r>
          </w:p>
        </w:tc>
        <w:tc>
          <w:tcPr>
            <w:tcW w:w="331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01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QQ</w:t>
            </w:r>
          </w:p>
        </w:tc>
        <w:tc>
          <w:tcPr>
            <w:tcW w:w="2220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742" w:hRule="atLeast"/>
          <w:jc w:val="center"/>
        </w:trPr>
        <w:tc>
          <w:tcPr>
            <w:tcW w:w="166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单位简介</w:t>
            </w:r>
          </w:p>
          <w:p>
            <w:pPr>
              <w:widowControl/>
              <w:spacing w:line="42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（200字内）</w:t>
            </w:r>
          </w:p>
        </w:tc>
        <w:tc>
          <w:tcPr>
            <w:tcW w:w="6838" w:type="dxa"/>
            <w:gridSpan w:val="3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294" w:hRule="atLeast"/>
          <w:jc w:val="center"/>
        </w:trPr>
        <w:tc>
          <w:tcPr>
            <w:tcW w:w="1667" w:type="dxa"/>
            <w:vAlign w:val="center"/>
          </w:tcPr>
          <w:p>
            <w:pPr>
              <w:widowControl/>
              <w:spacing w:line="420" w:lineRule="exact"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人力资源</w:t>
            </w:r>
          </w:p>
          <w:p>
            <w:pPr>
              <w:widowControl/>
              <w:spacing w:line="420" w:lineRule="exact"/>
              <w:jc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服务需求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100字内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6838" w:type="dxa"/>
            <w:gridSpan w:val="3"/>
            <w:vAlign w:val="center"/>
          </w:tcPr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  <w:p>
            <w:pPr>
              <w:widowControl/>
              <w:spacing w:line="420" w:lineRule="exact"/>
              <w:jc w:val="center"/>
              <w:rPr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footerReference r:id="rId12" w:type="default"/>
      <w:pgSz w:w="11906" w:h="16838"/>
      <w:pgMar w:top="2155" w:right="1701" w:bottom="1814" w:left="1701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7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hint="eastAsia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8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9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hint="eastAsia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10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hint="eastAsia"/>
        <w:sz w:val="28"/>
        <w:szCs w:val="28"/>
      </w:rPr>
    </w:pPr>
    <w:r>
      <w:rPr>
        <w:rStyle w:val="5"/>
        <w:rFonts w:hint="eastAsia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11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483EDD"/>
    <w:rsid w:val="10483ED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2017-10-16T00:47:00Z</dcterms:created>
  <dc:creator>PC</dc:creator>
  <cp:lastModifiedBy>PC</cp:lastModifiedBy>
  <dcterms:modified xsi:type="dcterms:W3CDTF">2017-10-16T00:47:34Z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