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snapToGrid w:val="0"/>
          <w:color w:val="000000"/>
          <w:kern w:val="0"/>
          <w:szCs w:val="30"/>
        </w:rPr>
      </w:pPr>
      <w:r>
        <w:rPr>
          <w:rFonts w:hAnsi="黑体" w:eastAsia="黑体"/>
          <w:snapToGrid w:val="0"/>
          <w:color w:val="000000"/>
          <w:kern w:val="0"/>
          <w:szCs w:val="30"/>
        </w:rPr>
        <w:t>附件</w:t>
      </w:r>
      <w:r>
        <w:rPr>
          <w:rFonts w:eastAsia="黑体"/>
          <w:snapToGrid w:val="0"/>
          <w:color w:val="000000"/>
          <w:kern w:val="0"/>
          <w:szCs w:val="30"/>
        </w:rPr>
        <w:t>1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-8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-8"/>
          <w:kern w:val="0"/>
          <w:sz w:val="40"/>
          <w:szCs w:val="40"/>
        </w:rPr>
        <w:t>第二届湖北工匠表彰技能人才综合成就展示平面图</w:t>
      </w:r>
    </w:p>
    <w:p>
      <w:pPr>
        <w:snapToGrid w:val="0"/>
        <w:spacing w:line="360" w:lineRule="auto"/>
        <w:jc w:val="center"/>
        <w:rPr>
          <w:rFonts w:hint="eastAsia"/>
          <w:snapToGrid w:val="0"/>
          <w:color w:val="000000"/>
          <w:kern w:val="0"/>
          <w:sz w:val="28"/>
          <w:szCs w:val="28"/>
        </w:rPr>
      </w:pPr>
      <w:r>
        <w:rPr>
          <w:rFonts w:hint="eastAsia"/>
          <w:snapToGrid w:val="0"/>
          <w:color w:val="000000"/>
          <w:kern w:val="0"/>
          <w:szCs w:val="30"/>
        </w:rPr>
        <w:drawing>
          <wp:inline distT="0" distB="0" distL="114300" distR="114300">
            <wp:extent cx="8523605" cy="4637405"/>
            <wp:effectExtent l="0" t="0" r="10795" b="10795"/>
            <wp:docPr id="1" name="图片 1" descr="二层平面布局图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二层平面布局图 "/>
                    <pic:cNvPicPr>
                      <a:picLocks noChangeAspect="1"/>
                    </pic:cNvPicPr>
                  </pic:nvPicPr>
                  <pic:blipFill>
                    <a:blip r:embed="rId6"/>
                    <a:srcRect l="5479" t="16806" r="6128" b="3731"/>
                    <a:stretch>
                      <a:fillRect/>
                    </a:stretch>
                  </pic:blipFill>
                  <pic:spPr>
                    <a:xfrm>
                      <a:off x="0" y="0"/>
                      <a:ext cx="8523605" cy="46374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  <w:rPr>
          <w:snapToGrid w:val="0"/>
          <w:color w:val="000000"/>
          <w:kern w:val="0"/>
          <w:sz w:val="28"/>
          <w:szCs w:val="28"/>
        </w:rPr>
        <w:sectPr>
          <w:footerReference r:id="rId3" w:type="default"/>
          <w:pgSz w:w="16838" w:h="11906" w:orient="landscape"/>
          <w:pgMar w:top="1701" w:right="1701" w:bottom="1701" w:left="1701" w:header="851" w:footer="1418" w:gutter="0"/>
          <w:cols w:space="720" w:num="1"/>
          <w:docGrid w:type="linesAndChars" w:linePitch="584" w:charSpace="760"/>
        </w:sectPr>
      </w:pPr>
    </w:p>
    <w:p>
      <w:pPr>
        <w:rPr>
          <w:rFonts w:hint="eastAsia" w:hAnsi="黑体" w:eastAsia="黑体"/>
          <w:snapToGrid w:val="0"/>
          <w:color w:val="000000"/>
          <w:kern w:val="0"/>
          <w:szCs w:val="30"/>
        </w:rPr>
      </w:pPr>
      <w:r>
        <w:rPr>
          <w:rFonts w:hint="eastAsia" w:hAnsi="黑体" w:eastAsia="黑体"/>
          <w:snapToGrid w:val="0"/>
          <w:color w:val="000000"/>
          <w:kern w:val="0"/>
          <w:szCs w:val="30"/>
        </w:rPr>
        <w:t>附件2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</w:rPr>
        <w:t>第二届湖北工匠表彰技能人才综合成就展示</w:t>
      </w:r>
    </w:p>
    <w:p>
      <w:pPr>
        <w:spacing w:after="292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</w:rPr>
        <w:t>联系人反馈表</w:t>
      </w:r>
    </w:p>
    <w:tbl>
      <w:tblPr>
        <w:tblStyle w:val="7"/>
        <w:tblW w:w="85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7"/>
        <w:gridCol w:w="1770"/>
        <w:gridCol w:w="3670"/>
        <w:gridCol w:w="138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167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  名</w:t>
            </w:r>
          </w:p>
        </w:tc>
        <w:tc>
          <w:tcPr>
            <w:tcW w:w="177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单  位</w:t>
            </w:r>
          </w:p>
        </w:tc>
        <w:tc>
          <w:tcPr>
            <w:tcW w:w="367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联系方式（手机、办公电话）</w:t>
            </w:r>
          </w:p>
        </w:tc>
        <w:tc>
          <w:tcPr>
            <w:tcW w:w="138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备  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16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Cs w:val="30"/>
              </w:rPr>
            </w:pPr>
          </w:p>
        </w:tc>
        <w:tc>
          <w:tcPr>
            <w:tcW w:w="177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Cs w:val="30"/>
              </w:rPr>
            </w:pPr>
          </w:p>
        </w:tc>
        <w:tc>
          <w:tcPr>
            <w:tcW w:w="367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Cs w:val="30"/>
              </w:rPr>
            </w:pPr>
          </w:p>
        </w:tc>
        <w:tc>
          <w:tcPr>
            <w:tcW w:w="138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16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Cs w:val="30"/>
              </w:rPr>
            </w:pPr>
          </w:p>
        </w:tc>
        <w:tc>
          <w:tcPr>
            <w:tcW w:w="177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Cs w:val="30"/>
              </w:rPr>
            </w:pPr>
          </w:p>
        </w:tc>
        <w:tc>
          <w:tcPr>
            <w:tcW w:w="367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Cs w:val="30"/>
              </w:rPr>
            </w:pPr>
          </w:p>
        </w:tc>
        <w:tc>
          <w:tcPr>
            <w:tcW w:w="138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Cs w:val="30"/>
              </w:rPr>
            </w:pPr>
          </w:p>
        </w:tc>
      </w:tr>
    </w:tbl>
    <w:p>
      <w:pPr>
        <w:rPr>
          <w:rFonts w:hint="eastAsia" w:hAnsi="黑体" w:eastAsia="黑体"/>
          <w:snapToGrid w:val="0"/>
          <w:color w:val="000000"/>
          <w:kern w:val="0"/>
          <w:szCs w:val="30"/>
        </w:rPr>
      </w:pPr>
      <w:r>
        <w:rPr>
          <w:rFonts w:hint="eastAsia"/>
          <w:snapToGrid w:val="0"/>
          <w:color w:val="FF0000"/>
          <w:kern w:val="0"/>
          <w:sz w:val="32"/>
        </w:rPr>
        <w:br w:type="page"/>
      </w:r>
      <w:r>
        <w:rPr>
          <w:rFonts w:hint="eastAsia" w:hAnsi="黑体" w:eastAsia="黑体"/>
          <w:snapToGrid w:val="0"/>
          <w:color w:val="000000"/>
          <w:kern w:val="0"/>
          <w:szCs w:val="30"/>
        </w:rPr>
        <w:t>附件3</w:t>
      </w:r>
    </w:p>
    <w:p>
      <w:pPr>
        <w:spacing w:after="292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</w:rPr>
        <w:t>技工院校参会名单</w:t>
      </w:r>
    </w:p>
    <w:tbl>
      <w:tblPr>
        <w:tblStyle w:val="6"/>
        <w:tblW w:w="8505" w:type="dxa"/>
        <w:jc w:val="center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89"/>
        <w:gridCol w:w="6216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lang w:bidi="ar"/>
              </w:rPr>
              <w:t>属地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lang w:bidi="ar"/>
              </w:rPr>
              <w:t>学校名称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武汉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武汉技师学院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黄石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黄石高级技工学校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十堰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湖北东风汽车技师学院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十堰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十堰市高级技工学校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襄阳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襄阳技师学院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宜昌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湖北三峡技师学院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荆门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荆门技师学院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荆门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钟祥市高级技工学校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鄂州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湖北航空技术学校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荆州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荆州技师学院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荆州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湖北省民间工艺技师学院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荆州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湖北省工业自动化技师学院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荆州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荆州现代农业高级技工学校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黄冈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黄冈技师学院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黄冈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黄冈第二高级技工学校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孝感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孝感市高级技工学校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孝感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孝感生物工程学校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咸宁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湖北新产业技师学院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随州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随州技师学院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省属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武汉铁路技师学院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省属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湖北摄影传媒技师学院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省属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武汉铁路桥梁高级技工学校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22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省属</w:t>
            </w:r>
          </w:p>
        </w:tc>
        <w:tc>
          <w:tcPr>
            <w:tcW w:w="621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  <w:lang w:bidi="ar"/>
              </w:rPr>
              <w:t>湖北省园林工程技术学校</w:t>
            </w:r>
          </w:p>
        </w:tc>
      </w:tr>
    </w:tbl>
    <w:p>
      <w:pPr>
        <w:rPr>
          <w:rFonts w:hint="eastAsia" w:hAnsi="黑体" w:eastAsia="黑体"/>
          <w:snapToGrid w:val="0"/>
          <w:color w:val="000000"/>
          <w:kern w:val="0"/>
          <w:szCs w:val="30"/>
        </w:rPr>
      </w:pPr>
      <w:r>
        <w:rPr>
          <w:rFonts w:hint="eastAsia" w:hAnsi="黑体" w:eastAsia="黑体"/>
          <w:snapToGrid w:val="0"/>
          <w:color w:val="000000"/>
          <w:kern w:val="0"/>
          <w:szCs w:val="30"/>
        </w:rPr>
        <w:t>附件4</w:t>
      </w:r>
    </w:p>
    <w:p>
      <w:pPr>
        <w:spacing w:after="292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</w:rPr>
        <w:t>参加校企合作的大师工作室名单</w:t>
      </w:r>
    </w:p>
    <w:tbl>
      <w:tblPr>
        <w:tblStyle w:val="6"/>
        <w:tblW w:w="85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745"/>
        <w:gridCol w:w="1106"/>
        <w:gridCol w:w="1246"/>
        <w:gridCol w:w="3471"/>
        <w:gridCol w:w="133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  <w:jc w:val="center"/>
        </w:trPr>
        <w:tc>
          <w:tcPr>
            <w:tcW w:w="600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745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黑体" w:eastAsia="黑体"/>
                <w:kern w:val="0"/>
                <w:sz w:val="21"/>
                <w:szCs w:val="21"/>
                <w:lang w:bidi="ar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  <w:lang w:bidi="ar"/>
              </w:rPr>
              <w:t>领办人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  <w:lang w:bidi="ar"/>
              </w:rPr>
              <w:t>姓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bidi="ar"/>
              </w:rPr>
              <w:t xml:space="preserve">  </w:t>
            </w:r>
            <w:r>
              <w:rPr>
                <w:rFonts w:ascii="黑体" w:hAnsi="黑体" w:eastAsia="黑体"/>
                <w:kern w:val="0"/>
                <w:sz w:val="21"/>
                <w:szCs w:val="21"/>
                <w:lang w:bidi="ar"/>
              </w:rPr>
              <w:t>名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黑体" w:eastAsia="黑体"/>
                <w:kern w:val="0"/>
                <w:sz w:val="21"/>
                <w:szCs w:val="21"/>
                <w:lang w:bidi="ar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  <w:lang w:bidi="ar"/>
              </w:rPr>
              <w:t>职业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  <w:lang w:bidi="ar"/>
              </w:rPr>
              <w:t>（工种）</w:t>
            </w:r>
          </w:p>
        </w:tc>
        <w:tc>
          <w:tcPr>
            <w:tcW w:w="124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黑体" w:eastAsia="黑体"/>
                <w:kern w:val="0"/>
                <w:sz w:val="21"/>
                <w:szCs w:val="21"/>
                <w:lang w:bidi="ar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  <w:lang w:bidi="ar"/>
              </w:rPr>
              <w:t>国家级/省级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  <w:lang w:bidi="ar"/>
              </w:rPr>
              <w:t>大师工作室</w:t>
            </w:r>
          </w:p>
        </w:tc>
        <w:tc>
          <w:tcPr>
            <w:tcW w:w="3471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  <w:lang w:bidi="ar"/>
              </w:rPr>
              <w:t>工作单位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  <w:lang w:bidi="ar"/>
              </w:rPr>
              <w:t>联系方式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00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745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吴继农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车工</w:t>
            </w:r>
          </w:p>
        </w:tc>
        <w:tc>
          <w:tcPr>
            <w:tcW w:w="124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省级</w:t>
            </w:r>
          </w:p>
        </w:tc>
        <w:tc>
          <w:tcPr>
            <w:tcW w:w="3471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江汉油田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13707225539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00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745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吴何庆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模型工</w:t>
            </w:r>
          </w:p>
        </w:tc>
        <w:tc>
          <w:tcPr>
            <w:tcW w:w="124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国家级</w:t>
            </w:r>
          </w:p>
        </w:tc>
        <w:tc>
          <w:tcPr>
            <w:tcW w:w="3471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武汉重型机床集团有限公司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15172448268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00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745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孙宏杰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高压电工</w:t>
            </w:r>
          </w:p>
        </w:tc>
        <w:tc>
          <w:tcPr>
            <w:tcW w:w="124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国家级</w:t>
            </w:r>
          </w:p>
        </w:tc>
        <w:tc>
          <w:tcPr>
            <w:tcW w:w="3471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武汉地铁集团有限公司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83482220 18140530528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00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745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张</w:t>
            </w:r>
            <w:r>
              <w:rPr>
                <w:rFonts w:hint="eastAsia" w:hAnsi="仿宋_GB2312"/>
                <w:kern w:val="0"/>
                <w:sz w:val="21"/>
                <w:szCs w:val="21"/>
                <w:lang w:bidi="ar"/>
              </w:rPr>
              <w:t xml:space="preserve"> </w:t>
            </w:r>
            <w:r>
              <w:rPr>
                <w:kern w:val="0"/>
                <w:sz w:val="21"/>
                <w:szCs w:val="21"/>
                <w:lang w:bidi="ar"/>
              </w:rPr>
              <w:t xml:space="preserve"> </w:t>
            </w: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彬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烹调</w:t>
            </w:r>
          </w:p>
        </w:tc>
        <w:tc>
          <w:tcPr>
            <w:tcW w:w="124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国家级</w:t>
            </w:r>
          </w:p>
        </w:tc>
        <w:tc>
          <w:tcPr>
            <w:tcW w:w="3471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湖北骏缘食品科技有限公司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15171636627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00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745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马耀锋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仿宋_GB2312"/>
                <w:kern w:val="0"/>
                <w:sz w:val="21"/>
                <w:szCs w:val="21"/>
                <w:lang w:bidi="ar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动车组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机械师</w:t>
            </w:r>
          </w:p>
        </w:tc>
        <w:tc>
          <w:tcPr>
            <w:tcW w:w="124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国家级</w:t>
            </w:r>
          </w:p>
        </w:tc>
        <w:tc>
          <w:tcPr>
            <w:tcW w:w="3471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仿宋_GB2312"/>
                <w:kern w:val="0"/>
                <w:sz w:val="21"/>
                <w:szCs w:val="21"/>
                <w:lang w:bidi="ar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中国铁路武汉局集团有限公司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武汉动车段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13545117520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00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745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李</w:t>
            </w:r>
            <w:r>
              <w:rPr>
                <w:rFonts w:hint="eastAsia" w:hAnsi="仿宋_GB2312"/>
                <w:kern w:val="0"/>
                <w:sz w:val="21"/>
                <w:szCs w:val="21"/>
                <w:lang w:bidi="ar"/>
              </w:rPr>
              <w:t xml:space="preserve">  </w:t>
            </w: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刚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钳工</w:t>
            </w:r>
          </w:p>
        </w:tc>
        <w:tc>
          <w:tcPr>
            <w:tcW w:w="124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国家级</w:t>
            </w:r>
          </w:p>
        </w:tc>
        <w:tc>
          <w:tcPr>
            <w:tcW w:w="3471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航天三江集团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13871889284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00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745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/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杜</w:t>
            </w:r>
            <w:r>
              <w:rPr>
                <w:rFonts w:hint="eastAsia" w:hAnsi="仿宋_GB2312"/>
                <w:kern w:val="0"/>
                <w:sz w:val="21"/>
                <w:szCs w:val="21"/>
                <w:lang w:bidi="ar"/>
              </w:rPr>
              <w:t xml:space="preserve">  </w:t>
            </w: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操</w:t>
            </w:r>
            <w:r>
              <w:rPr>
                <w:rFonts w:hint="eastAsia" w:hAnsi="仿宋_GB2312"/>
                <w:kern w:val="0"/>
                <w:sz w:val="21"/>
                <w:szCs w:val="21"/>
                <w:lang w:bidi="ar"/>
              </w:rPr>
              <w:t xml:space="preserve"> 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工程测量</w:t>
            </w:r>
          </w:p>
        </w:tc>
        <w:tc>
          <w:tcPr>
            <w:tcW w:w="124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省级</w:t>
            </w:r>
          </w:p>
        </w:tc>
        <w:tc>
          <w:tcPr>
            <w:tcW w:w="3471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中铁大桥局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18971003515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00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745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张</w:t>
            </w:r>
            <w:r>
              <w:rPr>
                <w:rFonts w:hint="eastAsia" w:hAnsi="仿宋_GB2312"/>
                <w:kern w:val="0"/>
                <w:sz w:val="21"/>
                <w:szCs w:val="21"/>
                <w:lang w:bidi="ar"/>
              </w:rPr>
              <w:t xml:space="preserve">  </w:t>
            </w: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龙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汽车维修</w:t>
            </w:r>
          </w:p>
        </w:tc>
        <w:tc>
          <w:tcPr>
            <w:tcW w:w="124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国家级</w:t>
            </w:r>
          </w:p>
        </w:tc>
        <w:tc>
          <w:tcPr>
            <w:tcW w:w="3471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湖北十堰亨运集团有限责任公司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13581383588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00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9</w:t>
            </w:r>
          </w:p>
        </w:tc>
        <w:tc>
          <w:tcPr>
            <w:tcW w:w="745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张四明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数控车工</w:t>
            </w:r>
          </w:p>
        </w:tc>
        <w:tc>
          <w:tcPr>
            <w:tcW w:w="124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省级</w:t>
            </w:r>
          </w:p>
        </w:tc>
        <w:tc>
          <w:tcPr>
            <w:tcW w:w="3471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湖北天门纺织机械股份有限公司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15572822702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00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10</w:t>
            </w:r>
          </w:p>
        </w:tc>
        <w:tc>
          <w:tcPr>
            <w:tcW w:w="745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龚九宏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钳工</w:t>
            </w:r>
          </w:p>
        </w:tc>
        <w:tc>
          <w:tcPr>
            <w:tcW w:w="124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国家级</w:t>
            </w:r>
          </w:p>
        </w:tc>
        <w:tc>
          <w:tcPr>
            <w:tcW w:w="3471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武汉平煤武钢联合焦化有限责任公司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18627784806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00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11</w:t>
            </w:r>
          </w:p>
        </w:tc>
        <w:tc>
          <w:tcPr>
            <w:tcW w:w="745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户建军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车工</w:t>
            </w:r>
          </w:p>
        </w:tc>
        <w:tc>
          <w:tcPr>
            <w:tcW w:w="124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国家级</w:t>
            </w:r>
          </w:p>
        </w:tc>
        <w:tc>
          <w:tcPr>
            <w:tcW w:w="3471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中国人民解放军第五七一三工厂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13886268811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00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12</w:t>
            </w:r>
          </w:p>
        </w:tc>
        <w:tc>
          <w:tcPr>
            <w:tcW w:w="745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代能武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焊接</w:t>
            </w:r>
          </w:p>
        </w:tc>
        <w:tc>
          <w:tcPr>
            <w:tcW w:w="124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国家级</w:t>
            </w:r>
          </w:p>
        </w:tc>
        <w:tc>
          <w:tcPr>
            <w:tcW w:w="3471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武昌船舶重工有限责任公司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18995562560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00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13</w:t>
            </w:r>
          </w:p>
        </w:tc>
        <w:tc>
          <w:tcPr>
            <w:tcW w:w="745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何志军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电力电缆工</w:t>
            </w:r>
          </w:p>
        </w:tc>
        <w:tc>
          <w:tcPr>
            <w:tcW w:w="124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省级</w:t>
            </w:r>
          </w:p>
        </w:tc>
        <w:tc>
          <w:tcPr>
            <w:tcW w:w="3471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国网武汉供电公司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15927087351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600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14</w:t>
            </w:r>
          </w:p>
        </w:tc>
        <w:tc>
          <w:tcPr>
            <w:tcW w:w="745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黄</w:t>
            </w:r>
            <w:r>
              <w:rPr>
                <w:rFonts w:hint="eastAsia" w:hAnsi="仿宋_GB2312"/>
                <w:kern w:val="0"/>
                <w:sz w:val="21"/>
                <w:szCs w:val="21"/>
                <w:lang w:bidi="ar"/>
              </w:rPr>
              <w:t xml:space="preserve">  </w:t>
            </w: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南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仿宋_GB2312"/>
                <w:kern w:val="0"/>
                <w:sz w:val="21"/>
                <w:szCs w:val="21"/>
                <w:lang w:bidi="ar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直流设备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检修工</w:t>
            </w:r>
          </w:p>
        </w:tc>
        <w:tc>
          <w:tcPr>
            <w:tcW w:w="124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省级</w:t>
            </w:r>
          </w:p>
        </w:tc>
        <w:tc>
          <w:tcPr>
            <w:tcW w:w="3471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国网宜昌供电公司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13972512303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00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15</w:t>
            </w:r>
          </w:p>
        </w:tc>
        <w:tc>
          <w:tcPr>
            <w:tcW w:w="745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吴勇刚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电焊工</w:t>
            </w:r>
          </w:p>
        </w:tc>
        <w:tc>
          <w:tcPr>
            <w:tcW w:w="124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国家级</w:t>
            </w:r>
          </w:p>
        </w:tc>
        <w:tc>
          <w:tcPr>
            <w:tcW w:w="3471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中国一冶集团有限公司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  <w:lang w:bidi="ar"/>
              </w:rPr>
              <w:t>13971040935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00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kern w:val="0"/>
                <w:sz w:val="21"/>
                <w:szCs w:val="21"/>
                <w:lang w:bidi="ar"/>
              </w:rPr>
            </w:pPr>
            <w:r>
              <w:rPr>
                <w:kern w:val="0"/>
                <w:sz w:val="21"/>
                <w:szCs w:val="21"/>
                <w:lang w:bidi="ar"/>
              </w:rPr>
              <w:t>16</w:t>
            </w:r>
          </w:p>
        </w:tc>
        <w:tc>
          <w:tcPr>
            <w:tcW w:w="745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kern w:val="0"/>
                <w:sz w:val="21"/>
                <w:szCs w:val="21"/>
                <w:lang w:bidi="ar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朱正伟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kern w:val="0"/>
                <w:sz w:val="21"/>
                <w:szCs w:val="21"/>
                <w:lang w:bidi="ar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汽车装调</w:t>
            </w:r>
          </w:p>
        </w:tc>
        <w:tc>
          <w:tcPr>
            <w:tcW w:w="124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kern w:val="0"/>
                <w:sz w:val="21"/>
                <w:szCs w:val="21"/>
                <w:lang w:bidi="ar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省级</w:t>
            </w:r>
          </w:p>
        </w:tc>
        <w:tc>
          <w:tcPr>
            <w:tcW w:w="3471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kern w:val="0"/>
                <w:sz w:val="21"/>
                <w:szCs w:val="21"/>
                <w:lang w:bidi="ar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神龙汽车有限公司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kern w:val="0"/>
                <w:sz w:val="21"/>
                <w:szCs w:val="21"/>
                <w:lang w:bidi="ar"/>
              </w:rPr>
            </w:pPr>
            <w:r>
              <w:rPr>
                <w:kern w:val="0"/>
                <w:sz w:val="21"/>
                <w:szCs w:val="21"/>
                <w:lang w:bidi="ar"/>
              </w:rPr>
              <w:t>18163523390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600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kern w:val="0"/>
                <w:sz w:val="21"/>
                <w:szCs w:val="21"/>
                <w:lang w:bidi="ar"/>
              </w:rPr>
            </w:pPr>
            <w:r>
              <w:rPr>
                <w:kern w:val="0"/>
                <w:sz w:val="21"/>
                <w:szCs w:val="21"/>
                <w:lang w:bidi="ar"/>
              </w:rPr>
              <w:t>17</w:t>
            </w:r>
          </w:p>
        </w:tc>
        <w:tc>
          <w:tcPr>
            <w:tcW w:w="745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kern w:val="0"/>
                <w:sz w:val="21"/>
                <w:szCs w:val="21"/>
                <w:lang w:bidi="ar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叶</w:t>
            </w:r>
            <w:r>
              <w:rPr>
                <w:rFonts w:hint="eastAsia" w:hAnsi="仿宋_GB2312"/>
                <w:kern w:val="0"/>
                <w:sz w:val="21"/>
                <w:szCs w:val="21"/>
                <w:lang w:bidi="ar"/>
              </w:rPr>
              <w:t xml:space="preserve">  </w:t>
            </w: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林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kern w:val="0"/>
                <w:sz w:val="21"/>
                <w:szCs w:val="21"/>
                <w:lang w:bidi="ar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汽车电气</w:t>
            </w:r>
          </w:p>
        </w:tc>
        <w:tc>
          <w:tcPr>
            <w:tcW w:w="1246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kern w:val="0"/>
                <w:sz w:val="21"/>
                <w:szCs w:val="21"/>
                <w:lang w:bidi="ar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省级</w:t>
            </w:r>
          </w:p>
        </w:tc>
        <w:tc>
          <w:tcPr>
            <w:tcW w:w="3471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kern w:val="0"/>
                <w:sz w:val="21"/>
                <w:szCs w:val="21"/>
                <w:lang w:bidi="ar"/>
              </w:rPr>
            </w:pPr>
            <w:r>
              <w:rPr>
                <w:rFonts w:hAnsi="仿宋_GB2312"/>
                <w:kern w:val="0"/>
                <w:sz w:val="21"/>
                <w:szCs w:val="21"/>
                <w:lang w:bidi="ar"/>
              </w:rPr>
              <w:t>神龙汽车有限公司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kern w:val="0"/>
                <w:sz w:val="21"/>
                <w:szCs w:val="21"/>
                <w:lang w:bidi="ar"/>
              </w:rPr>
            </w:pPr>
            <w:r>
              <w:rPr>
                <w:kern w:val="0"/>
                <w:sz w:val="21"/>
                <w:szCs w:val="21"/>
                <w:lang w:bidi="ar"/>
              </w:rPr>
              <w:t>18062087955</w:t>
            </w:r>
          </w:p>
        </w:tc>
      </w:tr>
    </w:tbl>
    <w:p>
      <w:pPr>
        <w:rPr>
          <w:rFonts w:hint="eastAsia" w:ascii="仿宋_GB2312" w:hAnsi="仿宋_GB2312" w:cs="仿宋_GB2312"/>
          <w:bCs/>
          <w:sz w:val="21"/>
          <w:szCs w:val="21"/>
        </w:rPr>
      </w:pPr>
      <w:r>
        <w:rPr>
          <w:rFonts w:hint="eastAsia" w:ascii="仿宋_GB2312" w:hAnsi="仿宋_GB2312" w:cs="仿宋_GB2312"/>
          <w:bCs/>
          <w:sz w:val="21"/>
          <w:szCs w:val="21"/>
        </w:rPr>
        <w:t>除上述名单外，有意向参会的大师工作室也可与会务组联系</w:t>
      </w:r>
    </w:p>
    <w:p>
      <w:pPr>
        <w:rPr>
          <w:rFonts w:hint="eastAsia" w:hAnsi="黑体" w:eastAsia="黑体"/>
          <w:snapToGrid w:val="0"/>
          <w:color w:val="000000"/>
          <w:kern w:val="0"/>
          <w:szCs w:val="30"/>
        </w:rPr>
      </w:pPr>
      <w:r>
        <w:rPr>
          <w:rFonts w:hint="eastAsia" w:hAnsi="黑体" w:eastAsia="黑体"/>
          <w:snapToGrid w:val="0"/>
          <w:color w:val="000000"/>
          <w:kern w:val="0"/>
          <w:szCs w:val="30"/>
        </w:rPr>
        <w:t>附件5</w:t>
      </w:r>
    </w:p>
    <w:p>
      <w:pPr>
        <w:spacing w:after="292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</w:rPr>
        <w:t>院校参会信息反馈表</w:t>
      </w:r>
    </w:p>
    <w:tbl>
      <w:tblPr>
        <w:tblStyle w:val="6"/>
        <w:tblW w:w="85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639"/>
        <w:gridCol w:w="1141"/>
        <w:gridCol w:w="1323"/>
        <w:gridCol w:w="203"/>
        <w:gridCol w:w="1036"/>
        <w:gridCol w:w="512"/>
        <w:gridCol w:w="613"/>
        <w:gridCol w:w="854"/>
        <w:gridCol w:w="118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0" w:hRule="atLeast"/>
          <w:jc w:val="center"/>
        </w:trPr>
        <w:tc>
          <w:tcPr>
            <w:tcW w:w="1639" w:type="dxa"/>
            <w:vMerge w:val="restart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参会院校</w:t>
            </w:r>
          </w:p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（加盖公章）</w:t>
            </w:r>
          </w:p>
        </w:tc>
        <w:tc>
          <w:tcPr>
            <w:tcW w:w="2464" w:type="dxa"/>
            <w:gridSpan w:val="2"/>
            <w:vMerge w:val="restart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39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参会负责人</w:t>
            </w:r>
          </w:p>
        </w:tc>
        <w:tc>
          <w:tcPr>
            <w:tcW w:w="1125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54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E-mail</w:t>
            </w:r>
          </w:p>
        </w:tc>
        <w:tc>
          <w:tcPr>
            <w:tcW w:w="1184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0" w:hRule="atLeast"/>
          <w:jc w:val="center"/>
        </w:trPr>
        <w:tc>
          <w:tcPr>
            <w:tcW w:w="1639" w:type="dxa"/>
            <w:vMerge w:val="continue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464" w:type="dxa"/>
            <w:gridSpan w:val="2"/>
            <w:vMerge w:val="continue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39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移动电话</w:t>
            </w:r>
          </w:p>
        </w:tc>
        <w:tc>
          <w:tcPr>
            <w:tcW w:w="1125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54" w:type="dxa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传真</w:t>
            </w:r>
          </w:p>
        </w:tc>
        <w:tc>
          <w:tcPr>
            <w:tcW w:w="1184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0" w:hRule="atLeast"/>
          <w:jc w:val="center"/>
        </w:trPr>
        <w:tc>
          <w:tcPr>
            <w:tcW w:w="1639" w:type="dxa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单位地址</w:t>
            </w:r>
          </w:p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（邮编）</w:t>
            </w:r>
          </w:p>
        </w:tc>
        <w:tc>
          <w:tcPr>
            <w:tcW w:w="2464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39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办公电话</w:t>
            </w:r>
          </w:p>
        </w:tc>
        <w:tc>
          <w:tcPr>
            <w:tcW w:w="3163" w:type="dxa"/>
            <w:gridSpan w:val="4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0" w:hRule="atLeast"/>
          <w:jc w:val="center"/>
        </w:trPr>
        <w:tc>
          <w:tcPr>
            <w:tcW w:w="1639" w:type="dxa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组织机构代码证</w:t>
            </w:r>
          </w:p>
        </w:tc>
        <w:tc>
          <w:tcPr>
            <w:tcW w:w="6866" w:type="dxa"/>
            <w:gridSpan w:val="8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484" w:hRule="atLeast"/>
          <w:jc w:val="center"/>
        </w:trPr>
        <w:tc>
          <w:tcPr>
            <w:tcW w:w="1639" w:type="dxa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学校简介</w:t>
            </w:r>
          </w:p>
        </w:tc>
        <w:tc>
          <w:tcPr>
            <w:tcW w:w="6866" w:type="dxa"/>
            <w:gridSpan w:val="8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3" w:hRule="atLeast"/>
          <w:jc w:val="center"/>
        </w:trPr>
        <w:tc>
          <w:tcPr>
            <w:tcW w:w="1639" w:type="dxa"/>
            <w:vMerge w:val="restart"/>
            <w:vAlign w:val="center"/>
          </w:tcPr>
          <w:p>
            <w:pPr>
              <w:spacing w:line="230" w:lineRule="exact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人才培养专业</w:t>
            </w:r>
          </w:p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特色及规模</w:t>
            </w:r>
          </w:p>
        </w:tc>
        <w:tc>
          <w:tcPr>
            <w:tcW w:w="1141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专业类别</w:t>
            </w:r>
          </w:p>
        </w:tc>
        <w:tc>
          <w:tcPr>
            <w:tcW w:w="4541" w:type="dxa"/>
            <w:gridSpan w:val="6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专业特色</w:t>
            </w:r>
          </w:p>
        </w:tc>
        <w:tc>
          <w:tcPr>
            <w:tcW w:w="1184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规模（人）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4" w:hRule="atLeast"/>
          <w:jc w:val="center"/>
        </w:trPr>
        <w:tc>
          <w:tcPr>
            <w:tcW w:w="1639" w:type="dxa"/>
            <w:vMerge w:val="continue"/>
            <w:vAlign w:val="center"/>
          </w:tcPr>
          <w:p>
            <w:pPr>
              <w:spacing w:line="230" w:lineRule="exact"/>
              <w:jc w:val="center"/>
            </w:pPr>
          </w:p>
        </w:tc>
        <w:tc>
          <w:tcPr>
            <w:tcW w:w="1141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541" w:type="dxa"/>
            <w:gridSpan w:val="6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84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4" w:hRule="atLeast"/>
          <w:jc w:val="center"/>
        </w:trPr>
        <w:tc>
          <w:tcPr>
            <w:tcW w:w="1639" w:type="dxa"/>
            <w:vMerge w:val="continue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541" w:type="dxa"/>
            <w:gridSpan w:val="6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84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4" w:hRule="atLeast"/>
          <w:jc w:val="center"/>
        </w:trPr>
        <w:tc>
          <w:tcPr>
            <w:tcW w:w="1639" w:type="dxa"/>
            <w:vMerge w:val="continue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541" w:type="dxa"/>
            <w:gridSpan w:val="6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84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4" w:hRule="atLeast"/>
          <w:jc w:val="center"/>
        </w:trPr>
        <w:tc>
          <w:tcPr>
            <w:tcW w:w="1639" w:type="dxa"/>
            <w:vMerge w:val="continue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541" w:type="dxa"/>
            <w:gridSpan w:val="6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84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4" w:hRule="atLeast"/>
          <w:jc w:val="center"/>
        </w:trPr>
        <w:tc>
          <w:tcPr>
            <w:tcW w:w="1639" w:type="dxa"/>
            <w:vMerge w:val="continue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541" w:type="dxa"/>
            <w:gridSpan w:val="6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84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4" w:hRule="atLeast"/>
          <w:jc w:val="center"/>
        </w:trPr>
        <w:tc>
          <w:tcPr>
            <w:tcW w:w="1639" w:type="dxa"/>
            <w:vMerge w:val="continue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541" w:type="dxa"/>
            <w:gridSpan w:val="6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84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4" w:hRule="atLeast"/>
          <w:jc w:val="center"/>
        </w:trPr>
        <w:tc>
          <w:tcPr>
            <w:tcW w:w="1639" w:type="dxa"/>
            <w:vMerge w:val="continue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541" w:type="dxa"/>
            <w:gridSpan w:val="6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84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06" w:hRule="atLeast"/>
          <w:jc w:val="center"/>
        </w:trPr>
        <w:tc>
          <w:tcPr>
            <w:tcW w:w="1639" w:type="dxa"/>
            <w:vMerge w:val="restart"/>
            <w:vAlign w:val="center"/>
          </w:tcPr>
          <w:p>
            <w:pPr>
              <w:spacing w:line="230" w:lineRule="exact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各专业就业</w:t>
            </w:r>
          </w:p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负责人</w:t>
            </w:r>
          </w:p>
        </w:tc>
        <w:tc>
          <w:tcPr>
            <w:tcW w:w="1141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  名</w:t>
            </w:r>
          </w:p>
        </w:tc>
        <w:tc>
          <w:tcPr>
            <w:tcW w:w="1526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性别</w:t>
            </w:r>
          </w:p>
        </w:tc>
        <w:tc>
          <w:tcPr>
            <w:tcW w:w="1548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移动电话</w:t>
            </w:r>
          </w:p>
        </w:tc>
        <w:tc>
          <w:tcPr>
            <w:tcW w:w="1467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负责专业</w:t>
            </w:r>
          </w:p>
        </w:tc>
        <w:tc>
          <w:tcPr>
            <w:tcW w:w="1184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QQ/微信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07" w:hRule="atLeast"/>
          <w:jc w:val="center"/>
        </w:trPr>
        <w:tc>
          <w:tcPr>
            <w:tcW w:w="1639" w:type="dxa"/>
            <w:vMerge w:val="continue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48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84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07" w:hRule="atLeast"/>
          <w:jc w:val="center"/>
        </w:trPr>
        <w:tc>
          <w:tcPr>
            <w:tcW w:w="1639" w:type="dxa"/>
            <w:vMerge w:val="continue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48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84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07" w:hRule="atLeast"/>
          <w:jc w:val="center"/>
        </w:trPr>
        <w:tc>
          <w:tcPr>
            <w:tcW w:w="1639" w:type="dxa"/>
            <w:vMerge w:val="continue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48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84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07" w:hRule="atLeast"/>
          <w:jc w:val="center"/>
        </w:trPr>
        <w:tc>
          <w:tcPr>
            <w:tcW w:w="1639" w:type="dxa"/>
            <w:vMerge w:val="continue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48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84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</w:tbl>
    <w:p>
      <w:pPr>
        <w:rPr>
          <w:rFonts w:hint="eastAsia" w:hAnsi="黑体" w:eastAsia="黑体"/>
          <w:snapToGrid w:val="0"/>
          <w:color w:val="000000"/>
          <w:kern w:val="0"/>
          <w:szCs w:val="30"/>
        </w:rPr>
      </w:pPr>
      <w:r>
        <w:rPr>
          <w:rFonts w:hint="eastAsia" w:hAnsi="黑体" w:eastAsia="黑体"/>
          <w:snapToGrid w:val="0"/>
          <w:color w:val="000000"/>
          <w:kern w:val="0"/>
          <w:szCs w:val="30"/>
        </w:rPr>
        <w:t>附件6</w:t>
      </w:r>
    </w:p>
    <w:p>
      <w:pPr>
        <w:spacing w:after="292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</w:rPr>
        <w:t>企业参会信息反馈表</w:t>
      </w:r>
    </w:p>
    <w:tbl>
      <w:tblPr>
        <w:tblStyle w:val="6"/>
        <w:tblW w:w="85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412"/>
        <w:gridCol w:w="1554"/>
        <w:gridCol w:w="995"/>
        <w:gridCol w:w="262"/>
        <w:gridCol w:w="483"/>
        <w:gridCol w:w="608"/>
        <w:gridCol w:w="694"/>
        <w:gridCol w:w="191"/>
        <w:gridCol w:w="866"/>
        <w:gridCol w:w="121"/>
        <w:gridCol w:w="131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7" w:hRule="atLeast"/>
          <w:jc w:val="center"/>
        </w:trPr>
        <w:tc>
          <w:tcPr>
            <w:tcW w:w="1412" w:type="dxa"/>
            <w:vMerge w:val="restart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参会单位</w:t>
            </w:r>
          </w:p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（加盖公章）</w:t>
            </w:r>
          </w:p>
        </w:tc>
        <w:tc>
          <w:tcPr>
            <w:tcW w:w="2811" w:type="dxa"/>
            <w:gridSpan w:val="3"/>
            <w:vMerge w:val="restart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091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HR</w:t>
            </w:r>
            <w:r>
              <w:rPr>
                <w:rFonts w:hint="eastAsia"/>
                <w:bCs/>
                <w:sz w:val="21"/>
                <w:szCs w:val="21"/>
              </w:rPr>
              <w:t>负责人</w:t>
            </w:r>
          </w:p>
        </w:tc>
        <w:tc>
          <w:tcPr>
            <w:tcW w:w="885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866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E-mail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8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811" w:type="dxa"/>
            <w:gridSpan w:val="3"/>
            <w:vMerge w:val="continue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091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移动电话</w:t>
            </w:r>
          </w:p>
        </w:tc>
        <w:tc>
          <w:tcPr>
            <w:tcW w:w="885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66" w:type="dxa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传真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7" w:hRule="atLeast"/>
          <w:jc w:val="center"/>
        </w:trPr>
        <w:tc>
          <w:tcPr>
            <w:tcW w:w="1412" w:type="dxa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单位地址</w:t>
            </w:r>
          </w:p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（邮编）</w:t>
            </w:r>
          </w:p>
        </w:tc>
        <w:tc>
          <w:tcPr>
            <w:tcW w:w="2811" w:type="dxa"/>
            <w:gridSpan w:val="3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091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办公电话</w:t>
            </w:r>
          </w:p>
        </w:tc>
        <w:tc>
          <w:tcPr>
            <w:tcW w:w="3191" w:type="dxa"/>
            <w:gridSpan w:val="5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8" w:hRule="atLeast"/>
          <w:jc w:val="center"/>
        </w:trPr>
        <w:tc>
          <w:tcPr>
            <w:tcW w:w="1412" w:type="dxa"/>
            <w:vMerge w:val="restart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参会代表</w:t>
            </w:r>
          </w:p>
        </w:tc>
        <w:tc>
          <w:tcPr>
            <w:tcW w:w="1554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1740" w:type="dxa"/>
            <w:gridSpan w:val="3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性别</w:t>
            </w:r>
          </w:p>
        </w:tc>
        <w:tc>
          <w:tcPr>
            <w:tcW w:w="1493" w:type="dxa"/>
            <w:gridSpan w:val="3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移动电话</w:t>
            </w:r>
          </w:p>
        </w:tc>
        <w:tc>
          <w:tcPr>
            <w:tcW w:w="866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职务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QQ/微信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7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54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40" w:type="dxa"/>
            <w:gridSpan w:val="3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93" w:type="dxa"/>
            <w:gridSpan w:val="3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66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8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54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40" w:type="dxa"/>
            <w:gridSpan w:val="3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93" w:type="dxa"/>
            <w:gridSpan w:val="3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66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7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54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40" w:type="dxa"/>
            <w:gridSpan w:val="3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93" w:type="dxa"/>
            <w:gridSpan w:val="3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66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8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554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40" w:type="dxa"/>
            <w:gridSpan w:val="3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93" w:type="dxa"/>
            <w:gridSpan w:val="3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66" w:type="dxa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8" w:hRule="atLeast"/>
          <w:jc w:val="center"/>
        </w:trPr>
        <w:tc>
          <w:tcPr>
            <w:tcW w:w="1412" w:type="dxa"/>
            <w:vAlign w:val="center"/>
          </w:tcPr>
          <w:p>
            <w:pPr>
              <w:spacing w:line="23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招聘海报</w:t>
            </w:r>
          </w:p>
        </w:tc>
        <w:tc>
          <w:tcPr>
            <w:tcW w:w="7093" w:type="dxa"/>
            <w:gridSpan w:val="10"/>
            <w:vAlign w:val="center"/>
          </w:tcPr>
          <w:p>
            <w:pPr>
              <w:spacing w:line="23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请单位提供word版本的招聘简章（800字以内），组委会进行统一制作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33" w:hRule="atLeast"/>
          <w:jc w:val="center"/>
        </w:trPr>
        <w:tc>
          <w:tcPr>
            <w:tcW w:w="1412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  <w:bCs/>
                <w:sz w:val="21"/>
                <w:szCs w:val="21"/>
              </w:rPr>
              <w:t>需求岗位</w:t>
            </w:r>
          </w:p>
        </w:tc>
        <w:tc>
          <w:tcPr>
            <w:tcW w:w="2549" w:type="dxa"/>
            <w:gridSpan w:val="2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需求工种</w:t>
            </w:r>
          </w:p>
        </w:tc>
        <w:tc>
          <w:tcPr>
            <w:tcW w:w="2047" w:type="dxa"/>
            <w:gridSpan w:val="4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技能等级</w:t>
            </w:r>
          </w:p>
        </w:tc>
        <w:tc>
          <w:tcPr>
            <w:tcW w:w="1178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需求人数</w:t>
            </w:r>
          </w:p>
        </w:tc>
        <w:tc>
          <w:tcPr>
            <w:tcW w:w="1319" w:type="dxa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薪酬待遇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3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549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2047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319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3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549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2047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319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3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549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2047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319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511" w:hRule="atLeast"/>
          <w:jc w:val="center"/>
        </w:trPr>
        <w:tc>
          <w:tcPr>
            <w:tcW w:w="1412" w:type="dxa"/>
            <w:vAlign w:val="center"/>
          </w:tcPr>
          <w:p>
            <w:pPr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单位留言板</w:t>
            </w:r>
          </w:p>
        </w:tc>
        <w:tc>
          <w:tcPr>
            <w:tcW w:w="7093" w:type="dxa"/>
            <w:gridSpan w:val="10"/>
            <w:vAlign w:val="center"/>
          </w:tcPr>
          <w:p>
            <w:pPr>
              <w:jc w:val="center"/>
            </w:pPr>
          </w:p>
        </w:tc>
      </w:tr>
    </w:tbl>
    <w:p>
      <w:pPr>
        <w:spacing w:line="20" w:lineRule="exact"/>
        <w:rPr>
          <w:rFonts w:hint="eastAsia"/>
        </w:rPr>
      </w:pPr>
    </w:p>
    <w:p>
      <w:bookmarkStart w:id="0" w:name="_GoBack"/>
      <w:bookmarkEnd w:id="0"/>
    </w:p>
    <w:sectPr>
      <w:footerReference r:id="rId4" w:type="default"/>
      <w:pgSz w:w="11906" w:h="16838"/>
      <w:pgMar w:top="2155" w:right="1701" w:bottom="1814" w:left="1701" w:header="851" w:footer="1418" w:gutter="0"/>
      <w:cols w:space="720" w:num="1"/>
      <w:docGrid w:type="linesAndChars" w:linePitch="584" w:charSpace="7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  <w:rFonts w:hint="eastAsia"/>
        <w:sz w:val="28"/>
        <w:szCs w:val="28"/>
      </w:rPr>
    </w:pPr>
    <w:r>
      <w:rPr>
        <w:rStyle w:val="5"/>
        <w:rFonts w:ascii="宋体" w:hAnsi="宋体" w:eastAsia="宋体"/>
        <w:sz w:val="28"/>
        <w:szCs w:val="28"/>
      </w:rPr>
      <w:t>—</w:t>
    </w:r>
    <w:r>
      <w:rPr>
        <w:rStyle w:val="5"/>
        <w:rFonts w:hint="eastAsia" w:ascii="宋体" w:hAnsi="宋体" w:eastAsia="宋体"/>
        <w:sz w:val="28"/>
        <w:szCs w:val="28"/>
      </w:rPr>
      <w:t xml:space="preserve"> </w:t>
    </w: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6</w:t>
    </w:r>
    <w:r>
      <w:rPr>
        <w:rStyle w:val="5"/>
        <w:sz w:val="28"/>
        <w:szCs w:val="28"/>
      </w:rPr>
      <w:fldChar w:fldCharType="end"/>
    </w:r>
    <w:r>
      <w:rPr>
        <w:rStyle w:val="5"/>
        <w:rFonts w:hint="eastAsia" w:ascii="宋体" w:hAnsi="宋体" w:eastAsia="宋体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hint="eastAsia"/>
        <w:sz w:val="28"/>
        <w:szCs w:val="28"/>
      </w:rPr>
    </w:pPr>
    <w:r>
      <w:rPr>
        <w:rStyle w:val="5"/>
        <w:rFonts w:ascii="宋体" w:hAnsi="宋体" w:eastAsia="宋体"/>
        <w:sz w:val="28"/>
        <w:szCs w:val="28"/>
      </w:rPr>
      <w:t>—</w:t>
    </w:r>
    <w:r>
      <w:rPr>
        <w:rStyle w:val="5"/>
        <w:rFonts w:hint="eastAsia" w:ascii="宋体" w:hAnsi="宋体" w:eastAsia="宋体"/>
        <w:sz w:val="28"/>
        <w:szCs w:val="28"/>
      </w:rPr>
      <w:t xml:space="preserve"> </w:t>
    </w: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11</w:t>
    </w:r>
    <w:r>
      <w:rPr>
        <w:rStyle w:val="5"/>
        <w:sz w:val="28"/>
        <w:szCs w:val="28"/>
      </w:rPr>
      <w:fldChar w:fldCharType="end"/>
    </w:r>
    <w:r>
      <w:rPr>
        <w:rStyle w:val="5"/>
        <w:rFonts w:hint="eastAsia" w:ascii="宋体" w:hAnsi="宋体" w:eastAsia="宋体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1D4F22"/>
    <w:rsid w:val="201D4F2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0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5">
    <w:name w:val="page number"/>
    <w:basedOn w:val="4"/>
    <w:uiPriority w:val="0"/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2020-09-15T08:21:00Z</dcterms:created>
  <dc:creator>pc</dc:creator>
  <cp:lastModifiedBy>pc</cp:lastModifiedBy>
  <dcterms:modified xsi:type="dcterms:W3CDTF">2020-09-15T08:22:12Z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