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  <w:t>1</w:t>
      </w: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</w:rPr>
        <w:t>湖北工匠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  <w:lang w:eastAsia="zh-CN"/>
        </w:rPr>
        <w:t>推荐审批表</w:t>
      </w: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  <w:t>姓  名________________________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  <w:u w:val="single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  <w:t>单  位________________________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  <w:t>湖北省人力资源和社会保障厅 制</w:t>
      </w:r>
    </w:p>
    <w:p>
      <w:pPr>
        <w:jc w:val="center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  <w:t>年  月  日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br w:type="page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一、本表用黑色钢笔填写或者打印，内容要真实、具体，字迹要清楚、端正。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二、表列栏目不够可另外附纸填写。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三、本表一式3份，存入本人技术档案一份，市州人社局或主管部门一份，省人力资源和社会保障厅一份。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四、相关奖励、身份、资历，包括荣誉证书、职业资格证书（含技术等级证书）和主要技术成果等均需提交证明材料，并在其复印件上加盖单位人力资源管理部门的证明红印（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五、本表格及事迹材料请用Word制作电子文档，在提交打印文本的同时，提交电子文档（用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  <w:lang w:val="en-US" w:eastAsia="zh-CN"/>
        </w:rPr>
        <w:t>光盘、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U盘或发电子邮件均可）。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br w:type="page"/>
      </w: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978"/>
        <w:gridCol w:w="1590"/>
        <w:gridCol w:w="1325"/>
        <w:gridCol w:w="2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restart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  <w:t>技能等级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  <w:t>及取得时间</w:t>
            </w:r>
          </w:p>
        </w:tc>
        <w:tc>
          <w:tcPr>
            <w:tcW w:w="3464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68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开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户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68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开户银行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全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505" w:type="dxa"/>
            <w:gridSpan w:val="5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在何单位学习、工作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w:br w:type="page"/>
      </w: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615"/>
        <w:gridCol w:w="1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内      容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证明人或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有何技术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特长或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技术绝招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参加技术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革新、技能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竞赛及发表文章和成果情况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有何突出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贡献，何时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获何种荣誉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br w:type="page"/>
      </w:r>
    </w:p>
    <w:tbl>
      <w:tblPr>
        <w:tblStyle w:val="8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999"/>
        <w:gridCol w:w="1480"/>
        <w:gridCol w:w="1356"/>
        <w:gridCol w:w="2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343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16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43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推荐单位联系人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市州人社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局或行业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市州政府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省专家评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审委员会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spacing w:line="320" w:lineRule="exact"/>
              <w:ind w:firstLine="4800" w:firstLineChars="20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主任签字：                 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省人力资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源和社会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保障厅意见</w:t>
            </w:r>
          </w:p>
        </w:tc>
        <w:tc>
          <w:tcPr>
            <w:tcW w:w="7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3" w:type="dxa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审批意见</w:t>
            </w:r>
          </w:p>
        </w:tc>
        <w:tc>
          <w:tcPr>
            <w:tcW w:w="716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  <w:t>2</w:t>
      </w:r>
    </w:p>
    <w:p>
      <w:pPr>
        <w:jc w:val="left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left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spacing w:line="90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</w:rPr>
        <w:t>湖北省技能大师</w:t>
      </w: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  <w:lang w:eastAsia="zh-CN"/>
        </w:rPr>
        <w:t>推荐审批表</w:t>
      </w: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  <w:t>姓  名________________________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  <w:u w:val="single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  <w:t>单  位________________________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  <w:t>湖北省人力资源和社会保障厅 制</w:t>
      </w:r>
    </w:p>
    <w:p>
      <w:pPr>
        <w:jc w:val="center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  <w:t>年  月  日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br w:type="page"/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一、本表用黑色钢笔填写或者打印，内容要真实、具体，字迹要清楚、端正。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二、表列栏目不够可另外附纸填写。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三、本表一式3份，存入本人技术档案一份，市州人社局或主管部门一份，省人力资源和社会保障厅一份。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四、相关奖励、身份、资历，包括荣誉证书、职业资格证书（含技术等级证书）和主要技术成果等均需提交证明材料，并在其复印件上加盖单位人力资源管理部门的证明红印（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五、本表格及事迹材料请用Word制作电子文档，在提交打印文本的同时，提交电子文档（用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  <w:lang w:val="en-US" w:eastAsia="zh-CN"/>
        </w:rPr>
        <w:t>光盘、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U盘或发电子邮件均可）。</w:t>
      </w:r>
    </w:p>
    <w:p>
      <w:pPr>
        <w:spacing w:line="20" w:lineRule="exac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978"/>
        <w:gridCol w:w="1590"/>
        <w:gridCol w:w="1325"/>
        <w:gridCol w:w="2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restart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  <w:t>技能等级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  <w:t>及取得时间</w:t>
            </w:r>
          </w:p>
        </w:tc>
        <w:tc>
          <w:tcPr>
            <w:tcW w:w="3464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68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开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户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68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开户银行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全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505" w:type="dxa"/>
            <w:gridSpan w:val="5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在何单位学习、工作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w:br w:type="page"/>
      </w: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615"/>
        <w:gridCol w:w="1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内      容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证明人或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有何技术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特长或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技术绝招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参加技术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革新、技能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竞赛及发表文章和成果情况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有何突出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贡献，何时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获何种荣誉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br w:type="page"/>
      </w:r>
    </w:p>
    <w:tbl>
      <w:tblPr>
        <w:tblStyle w:val="8"/>
        <w:tblW w:w="8511" w:type="dxa"/>
        <w:jc w:val="center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045"/>
        <w:gridCol w:w="1796"/>
        <w:gridCol w:w="1356"/>
        <w:gridCol w:w="1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344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167" w:type="dxa"/>
            <w:gridSpan w:val="4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44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推荐单位联系人</w:t>
            </w:r>
          </w:p>
        </w:tc>
        <w:tc>
          <w:tcPr>
            <w:tcW w:w="179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7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市州人社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局或行业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6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市州政府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6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省专家评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审委员会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6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ind w:firstLine="4800" w:firstLineChars="20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主任签字：                 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省人力资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源和社会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保障厅意见</w:t>
            </w:r>
          </w:p>
        </w:tc>
        <w:tc>
          <w:tcPr>
            <w:tcW w:w="7167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审批意见</w:t>
            </w:r>
          </w:p>
        </w:tc>
        <w:tc>
          <w:tcPr>
            <w:tcW w:w="7167" w:type="dxa"/>
            <w:gridSpan w:val="4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  <w:t>3</w:t>
      </w:r>
    </w:p>
    <w:p>
      <w:pPr>
        <w:pStyle w:val="3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pStyle w:val="3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spacing w:line="90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</w:rPr>
        <w:t>湖北省技术能手</w:t>
      </w: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70"/>
          <w:szCs w:val="70"/>
          <w:lang w:eastAsia="zh-CN"/>
        </w:rPr>
        <w:t>推荐审批表</w:t>
      </w: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  <w:t>姓  名________________________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  <w:u w:val="single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2"/>
          <w:szCs w:val="32"/>
        </w:rPr>
        <w:t>单  位________________________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jc w:val="center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  <w:t>湖北省人力资源和社会保障厅制</w:t>
      </w:r>
    </w:p>
    <w:p>
      <w:pPr>
        <w:jc w:val="center"/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6"/>
          <w:szCs w:val="36"/>
        </w:rPr>
        <w:t>年  月  日</w:t>
      </w:r>
    </w:p>
    <w:p>
      <w:pPr>
        <w:jc w:val="center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  <w:r>
        <w:rPr>
          <w:rFonts w:hint="default" w:ascii="Times New Roman" w:hAnsi="Times New Roman" w:cs="Times New Roman"/>
          <w:bCs/>
          <w:snapToGrid w:val="0"/>
          <w:color w:val="000000"/>
          <w:kern w:val="0"/>
          <w:szCs w:val="30"/>
        </w:rPr>
        <w:br w:type="page"/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填  表  说  明</w:t>
      </w:r>
    </w:p>
    <w:p>
      <w:pPr>
        <w:ind w:firstLine="600" w:firstLineChars="200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</w:p>
    <w:p>
      <w:pPr>
        <w:ind w:firstLine="600" w:firstLineChars="200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t>一、本表用黑色钢笔填写或者打印，内容要真实、具体，字迹要清楚、端正。</w:t>
      </w:r>
    </w:p>
    <w:p>
      <w:pPr>
        <w:ind w:firstLine="600" w:firstLineChars="200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t>二、表列栏目不够可另外附纸填写。</w:t>
      </w:r>
    </w:p>
    <w:p>
      <w:pPr>
        <w:ind w:firstLine="600" w:firstLineChars="200"/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t>三、本表一式3份，存入本人技术档案一份，市州人社局或主管部门一份，省人力资源和社会保障厅一份。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四、相关奖励、身份、资历，包括荣誉证书、职业资格证书（含技术等级证书）和主要技术成果等均需提交证明材料，并在其复印件上加盖单位人力资源管理部门的证明红印（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五、本表格及事迹材料请用Word制作电子文档，在提交打印文本的同时，提交电子文档（用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  <w:lang w:val="en-US" w:eastAsia="zh-CN"/>
        </w:rPr>
        <w:t>光盘、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30"/>
          <w:szCs w:val="30"/>
        </w:rPr>
        <w:t>U盘或发电子邮件均可）。</w:t>
      </w:r>
    </w:p>
    <w:p>
      <w:pPr>
        <w:spacing w:line="20" w:lineRule="exac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Cs w:val="30"/>
        </w:rPr>
        <w:br w:type="page"/>
      </w:r>
    </w:p>
    <w:p>
      <w:pPr>
        <w:spacing w:line="20" w:lineRule="exac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978"/>
        <w:gridCol w:w="1590"/>
        <w:gridCol w:w="1325"/>
        <w:gridCol w:w="2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restart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  <w:t>技能等级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</w:rPr>
              <w:t>及取得时间</w:t>
            </w:r>
          </w:p>
        </w:tc>
        <w:tc>
          <w:tcPr>
            <w:tcW w:w="3464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68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32" w:type="dxa"/>
            <w:gridSpan w:val="4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开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户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68" w:type="dxa"/>
            <w:gridSpan w:val="2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开户银行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全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8505" w:type="dxa"/>
            <w:gridSpan w:val="5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在何单位学习、工作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73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w:br w:type="page"/>
      </w: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615"/>
        <w:gridCol w:w="1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内      容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证明人或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有何技术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特长或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技术绝招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参加技术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革新、技能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竞赛及发表文章和成果情况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有何突出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贡献，何时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获何种荣誉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  <w:snapToGrid w:val="0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br w:type="page"/>
      </w:r>
    </w:p>
    <w:tbl>
      <w:tblPr>
        <w:tblStyle w:val="8"/>
        <w:tblW w:w="8530" w:type="dxa"/>
        <w:jc w:val="center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006"/>
        <w:gridCol w:w="1835"/>
        <w:gridCol w:w="1356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344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186" w:type="dxa"/>
            <w:gridSpan w:val="4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44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推荐单位联系人</w:t>
            </w:r>
          </w:p>
        </w:tc>
        <w:tc>
          <w:tcPr>
            <w:tcW w:w="1835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9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市州人社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局或行业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86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市州政府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86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省专家评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审委员会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186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ind w:firstLine="4800" w:firstLineChars="20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主任签字：                 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省人力资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源和社会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>保障厅意见</w:t>
            </w:r>
          </w:p>
        </w:tc>
        <w:tc>
          <w:tcPr>
            <w:tcW w:w="7186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344" w:type="dxa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eastAsia="zh-CN"/>
              </w:rPr>
              <w:t>审批意见</w:t>
            </w:r>
          </w:p>
        </w:tc>
        <w:tc>
          <w:tcPr>
            <w:tcW w:w="7186" w:type="dxa"/>
            <w:gridSpan w:val="4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被推荐对象征求意见表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Cs w:val="30"/>
        </w:rPr>
      </w:pPr>
      <w:r>
        <w:rPr>
          <w:rFonts w:hint="default" w:ascii="Times New Roman" w:hAnsi="Times New Roman" w:eastAsia="楷体_GB2312" w:cs="Times New Roman"/>
          <w:color w:val="000000"/>
          <w:szCs w:val="30"/>
        </w:rPr>
        <w:t>企业（社团）负责人征求意见表</w:t>
      </w:r>
    </w:p>
    <w:p>
      <w:pPr>
        <w:spacing w:line="340" w:lineRule="exac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企业名称：                       法人代表：</w:t>
      </w:r>
    </w:p>
    <w:tbl>
      <w:tblPr>
        <w:tblStyle w:val="8"/>
        <w:tblW w:w="8504" w:type="dxa"/>
        <w:jc w:val="center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948"/>
        <w:gridCol w:w="1304"/>
        <w:gridCol w:w="29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生态环境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人社部门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税务部门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市场监管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应急管理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公安部门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ind w:firstLine="240" w:firstLineChars="100"/>
        <w:jc w:val="left"/>
        <w:rPr>
          <w:rFonts w:hint="default" w:ascii="Times New Roman" w:hAnsi="Times New Roman" w:eastAsia="黑体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</w:rPr>
        <w:t>备注：企业、社团其它人员只征求公安部门意见。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被推荐对象征求意见表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Cs w:val="30"/>
        </w:rPr>
      </w:pPr>
      <w:r>
        <w:rPr>
          <w:rFonts w:hint="default" w:ascii="Times New Roman" w:hAnsi="Times New Roman" w:eastAsia="楷体_GB2312" w:cs="Times New Roman"/>
          <w:color w:val="000000"/>
          <w:szCs w:val="30"/>
        </w:rPr>
        <w:t>机关事业单位工勤技能岗位人员征求意见表</w:t>
      </w:r>
    </w:p>
    <w:p>
      <w:pPr>
        <w:rPr>
          <w:rFonts w:hint="default" w:ascii="Times New Roman" w:hAnsi="Times New Roman" w:eastAsia="楷体_GB2312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姓名：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  单位：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 xml:space="preserve">    职务：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u w:val="single"/>
        </w:rPr>
        <w:t xml:space="preserve">          </w:t>
      </w: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69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组织人事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部门意见</w:t>
            </w:r>
          </w:p>
        </w:tc>
        <w:tc>
          <w:tcPr>
            <w:tcW w:w="6912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纪检监察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部门意见</w:t>
            </w:r>
          </w:p>
        </w:tc>
        <w:tc>
          <w:tcPr>
            <w:tcW w:w="6912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部门意见</w:t>
            </w:r>
          </w:p>
        </w:tc>
        <w:tc>
          <w:tcPr>
            <w:tcW w:w="6912" w:type="dxa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盖  章       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  <w:t xml:space="preserve">年  月  日  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Cs w:val="30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9" w:afterLines="3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湖北省优秀技能人才推荐名额分配表（人）</w:t>
      </w:r>
    </w:p>
    <w:tbl>
      <w:tblPr>
        <w:tblStyle w:val="8"/>
        <w:tblW w:w="85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20"/>
        <w:gridCol w:w="1111"/>
        <w:gridCol w:w="1970"/>
        <w:gridCol w:w="1971"/>
        <w:gridCol w:w="9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地方（单位）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湖北工匠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湖北省技能大师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湖北省技术能手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1111" w:type="dxa"/>
            <w:vMerge w:val="restart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1-6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1-4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1-4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荆门市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神农架林区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省直部门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每部门1-3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每部门3-5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中央在鄂</w:t>
            </w:r>
          </w:p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企事业单位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每单位1-2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每单位1-3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638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省属企事业单位</w:t>
            </w:r>
          </w:p>
        </w:tc>
        <w:tc>
          <w:tcPr>
            <w:tcW w:w="1111" w:type="dxa"/>
            <w:vMerge w:val="continue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每单位1-2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每单位1-3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snapToGrid w:val="0"/>
          <w:color w:val="000000"/>
          <w:kern w:val="0"/>
        </w:rPr>
        <w:sectPr>
          <w:headerReference r:id="rId3" w:type="default"/>
          <w:footerReference r:id="rId4" w:type="default"/>
          <w:pgSz w:w="11906" w:h="16838"/>
          <w:pgMar w:top="2154" w:right="1701" w:bottom="1814" w:left="170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 w:start="1"/>
          <w:cols w:space="720" w:num="1"/>
          <w:rtlGutter w:val="0"/>
          <w:docGrid w:type="lines" w:linePitch="585" w:charSpace="0"/>
        </w:sectPr>
      </w:pPr>
    </w:p>
    <w:p>
      <w:pP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6"/>
          <w:szCs w:val="36"/>
          <w:lang w:val="en-US" w:eastAsia="zh-CN"/>
        </w:rPr>
        <w:t>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5" w:afterLines="3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湖北省优秀技能人才推荐人选汇总表</w:t>
      </w:r>
    </w:p>
    <w:p>
      <w:pP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单位：                    （公章）                                                 填报时间：      年    月    日</w:t>
      </w:r>
    </w:p>
    <w:tbl>
      <w:tblPr>
        <w:tblStyle w:val="8"/>
        <w:tblW w:w="151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76"/>
        <w:gridCol w:w="962"/>
        <w:gridCol w:w="754"/>
        <w:gridCol w:w="1018"/>
        <w:gridCol w:w="1018"/>
        <w:gridCol w:w="1018"/>
        <w:gridCol w:w="2142"/>
        <w:gridCol w:w="1945"/>
        <w:gridCol w:w="1617"/>
        <w:gridCol w:w="26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  <w:t>推荐项目</w:t>
            </w:r>
          </w:p>
        </w:tc>
        <w:tc>
          <w:tcPr>
            <w:tcW w:w="77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54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01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职业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工种</w:t>
            </w:r>
          </w:p>
        </w:tc>
        <w:tc>
          <w:tcPr>
            <w:tcW w:w="101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技能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等级</w:t>
            </w:r>
          </w:p>
        </w:tc>
        <w:tc>
          <w:tcPr>
            <w:tcW w:w="21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  <w:t>工  作  单  位</w:t>
            </w:r>
          </w:p>
        </w:tc>
        <w:tc>
          <w:tcPr>
            <w:tcW w:w="194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617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开户行</w:t>
            </w:r>
          </w:p>
        </w:tc>
        <w:tc>
          <w:tcPr>
            <w:tcW w:w="263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287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36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24"/>
          <w:lang w:val="en-US" w:eastAsia="zh-CN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701" w:right="1701" w:bottom="1701" w:left="170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AndChars" w:linePitch="607" w:charSpace="2867"/>
        </w:sect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24"/>
        </w:rPr>
        <w:t xml:space="preserve">填报人：          （本单位具体负责技能人才工作的人员）   </w:t>
      </w: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24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24"/>
        </w:rPr>
        <w:t xml:space="preserve">   联系方式：（办公）（手</w:t>
      </w: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24"/>
          <w:lang w:val="en-US" w:eastAsia="zh-CN"/>
        </w:rPr>
        <w:t>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2003"/>
    <w:rsid w:val="624D20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2022-04-07T02:16:00Z</dcterms:created>
  <dc:creator>pc</dc:creator>
  <cp:lastModifiedBy>pc</cp:lastModifiedBy>
  <dcterms:modified xsi:type="dcterms:W3CDTF">2022-04-07T02:17:08Z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