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湖北省就业补助资金使用管理监督举报信息表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6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5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65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工作单位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65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问题属地</w:t>
            </w:r>
          </w:p>
        </w:tc>
        <w:tc>
          <w:tcPr>
            <w:tcW w:w="65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***市（州）***县（市、区）***乡镇（街道）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25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问题类别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  <w:t>（对应类别打勾）</w:t>
            </w:r>
          </w:p>
        </w:tc>
        <w:tc>
          <w:tcPr>
            <w:tcW w:w="65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伪造材料骗取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重复、超期、违规享受补贴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冒名顶替享受补贴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内部工作人员违反规定骗取套取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重大制度漏洞及风险隐患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隐匿、侵占、挪用、截留资金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利用就业补助资金谋取私利、优亲厚友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其他问题（请注明）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</w:trPr>
        <w:tc>
          <w:tcPr>
            <w:tcW w:w="9059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具体情况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vertAlign w:val="baseline"/>
                <w:lang w:val="en-US" w:eastAsia="zh-CN"/>
              </w:rPr>
              <w:t>（不超过500字）</w:t>
            </w:r>
          </w:p>
        </w:tc>
      </w:tr>
    </w:tbl>
    <w:p/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E50E3"/>
    <w:rsid w:val="731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2024-06-27T06:15:00Z</dcterms:created>
  <dc:creator>Administrator</dc:creator>
  <cp:lastModifiedBy>Administrator</cp:lastModifiedBy>
  <dcterms:modified xsi:type="dcterms:W3CDTF">2024-06-27T06:15:44Z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D299A424FB07496E8911CEF9738B6849</vt:lpwstr>
  </property>
</Properties>
</file>