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C9" w:rsidRDefault="002C5056">
      <w:pPr>
        <w:ind w:right="64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EB71C9" w:rsidRDefault="002C5056">
      <w:pPr>
        <w:ind w:right="640"/>
        <w:jc w:val="center"/>
        <w:rPr>
          <w:rFonts w:ascii="方正小标宋简体" w:eastAsia="方正小标宋简体" w:hAnsi="仿宋_GB2312"/>
          <w:sz w:val="36"/>
          <w:szCs w:val="36"/>
        </w:rPr>
      </w:pPr>
      <w:r>
        <w:rPr>
          <w:rFonts w:ascii="方正小标宋简体" w:eastAsia="方正小标宋简体" w:hAnsi="仿宋_GB2312" w:hint="eastAsia"/>
          <w:sz w:val="36"/>
          <w:szCs w:val="36"/>
        </w:rPr>
        <w:t>政策减免费用申请操作流程</w:t>
      </w:r>
    </w:p>
    <w:p w:rsidR="00EB71C9" w:rsidRDefault="00EB71C9">
      <w:pPr>
        <w:ind w:right="640"/>
        <w:jc w:val="center"/>
        <w:rPr>
          <w:rFonts w:ascii="方正小标宋简体" w:eastAsia="方正小标宋简体" w:hAnsi="黑体"/>
          <w:sz w:val="32"/>
          <w:szCs w:val="32"/>
        </w:rPr>
      </w:pPr>
    </w:p>
    <w:p w:rsidR="00EB71C9" w:rsidRDefault="002C505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1.资格审核通过的报考人员在缴费时，请点击流程图中“网上缴费”按钮</w:t>
      </w:r>
    </w:p>
    <w:p w:rsidR="00EB71C9" w:rsidRDefault="002C5056">
      <w:r>
        <w:rPr>
          <w:noProof/>
        </w:rPr>
        <w:drawing>
          <wp:inline distT="0" distB="0" distL="0" distR="0">
            <wp:extent cx="5274310" cy="2353945"/>
            <wp:effectExtent l="0" t="0" r="2540" b="8255"/>
            <wp:docPr id="5" name="图片 1" descr="图形用户界面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图形用户界面, 网站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1C9" w:rsidRDefault="00EB71C9"/>
    <w:p w:rsidR="00EB71C9" w:rsidRDefault="002C505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进入“网上缴费”页面，选择“生成订单”－“政策减免费用申请”按钮。</w:t>
      </w:r>
    </w:p>
    <w:p w:rsidR="00EB71C9" w:rsidRDefault="002C5056">
      <w:pPr>
        <w:widowControl/>
        <w:jc w:val="left"/>
      </w:pPr>
      <w:r>
        <w:rPr>
          <w:noProof/>
        </w:rPr>
        <w:drawing>
          <wp:inline distT="0" distB="0" distL="0" distR="0">
            <wp:extent cx="5274310" cy="1409065"/>
            <wp:effectExtent l="0" t="0" r="2540" b="635"/>
            <wp:docPr id="7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1C9" w:rsidRDefault="002C505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按要求上传相关申请材料。</w:t>
      </w:r>
    </w:p>
    <w:p w:rsidR="00EB71C9" w:rsidRDefault="002C5056">
      <w:r>
        <w:rPr>
          <w:noProof/>
        </w:rPr>
        <w:drawing>
          <wp:inline distT="0" distB="0" distL="0" distR="0">
            <wp:extent cx="5274310" cy="1375410"/>
            <wp:effectExtent l="0" t="0" r="2540" b="15240"/>
            <wp:docPr id="9" name="图片 3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1C9" w:rsidRDefault="002C505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4.</w:t>
      </w:r>
      <w:r>
        <w:rPr>
          <w:rFonts w:ascii="仿宋_GB2312" w:eastAsia="仿宋_GB2312" w:hint="eastAsia"/>
          <w:sz w:val="32"/>
          <w:szCs w:val="32"/>
        </w:rPr>
        <w:t>上传后，请点击“材料确认”，等待工作人员审核。</w:t>
      </w:r>
    </w:p>
    <w:p w:rsidR="00EB71C9" w:rsidRDefault="002C5056">
      <w:r>
        <w:rPr>
          <w:noProof/>
        </w:rPr>
        <w:drawing>
          <wp:inline distT="0" distB="0" distL="0" distR="0">
            <wp:extent cx="5274310" cy="1621155"/>
            <wp:effectExtent l="0" t="0" r="2540" b="17145"/>
            <wp:docPr id="10" name="图片 4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1C9" w:rsidRDefault="002C505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政策减免费用审核通过后，报名流程中“完成”按钮为蓝色，代表申请“政策减免费用”报名成功。</w:t>
      </w:r>
    </w:p>
    <w:p w:rsidR="00EB71C9" w:rsidRDefault="002C5056">
      <w:r>
        <w:rPr>
          <w:noProof/>
        </w:rPr>
        <w:drawing>
          <wp:inline distT="0" distB="0" distL="0" distR="0">
            <wp:extent cx="5274310" cy="2151380"/>
            <wp:effectExtent l="0" t="0" r="2540" b="1270"/>
            <wp:docPr id="11" name="图片 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1C9" w:rsidRDefault="00EB71C9"/>
    <w:p w:rsidR="00EB71C9" w:rsidRDefault="002C505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“网上缴费”界面提示“您因</w:t>
      </w:r>
      <w:r w:rsidR="00107FEF">
        <w:rPr>
          <w:rFonts w:ascii="仿宋_GB2312" w:eastAsia="仿宋_GB2312" w:hint="eastAsia"/>
          <w:sz w:val="32"/>
          <w:szCs w:val="32"/>
        </w:rPr>
        <w:t>*****</w:t>
      </w:r>
      <w:r>
        <w:rPr>
          <w:rFonts w:ascii="仿宋_GB2312" w:eastAsia="仿宋_GB2312" w:hint="eastAsia"/>
          <w:sz w:val="32"/>
          <w:szCs w:val="32"/>
        </w:rPr>
        <w:t>政策减免费用审核不通过，请网上缴费”时，需重新生成订单，进行网上缴费。</w:t>
      </w:r>
    </w:p>
    <w:p w:rsidR="00EB71C9" w:rsidRDefault="002C5056">
      <w:r>
        <w:rPr>
          <w:noProof/>
        </w:rPr>
        <w:drawing>
          <wp:inline distT="0" distB="0" distL="0" distR="0">
            <wp:extent cx="5274310" cy="1503680"/>
            <wp:effectExtent l="0" t="0" r="2540" b="1270"/>
            <wp:docPr id="12" name="图片 8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1C9" w:rsidSect="00EB7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D68" w:rsidRDefault="00FA1D68" w:rsidP="00694DD7">
      <w:r>
        <w:separator/>
      </w:r>
    </w:p>
  </w:endnote>
  <w:endnote w:type="continuationSeparator" w:id="1">
    <w:p w:rsidR="00FA1D68" w:rsidRDefault="00FA1D68" w:rsidP="0069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D68" w:rsidRDefault="00FA1D68" w:rsidP="00694DD7">
      <w:r>
        <w:separator/>
      </w:r>
    </w:p>
  </w:footnote>
  <w:footnote w:type="continuationSeparator" w:id="1">
    <w:p w:rsidR="00FA1D68" w:rsidRDefault="00FA1D68" w:rsidP="00694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693FF7"/>
    <w:rsid w:val="00107FEF"/>
    <w:rsid w:val="0016446F"/>
    <w:rsid w:val="002C5056"/>
    <w:rsid w:val="00694DD7"/>
    <w:rsid w:val="00EB71C9"/>
    <w:rsid w:val="00F725A9"/>
    <w:rsid w:val="00FA1D68"/>
    <w:rsid w:val="3D693FF7"/>
    <w:rsid w:val="5D4E3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1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94DD7"/>
    <w:rPr>
      <w:sz w:val="18"/>
      <w:szCs w:val="18"/>
    </w:rPr>
  </w:style>
  <w:style w:type="character" w:customStyle="1" w:styleId="Char">
    <w:name w:val="批注框文本 Char"/>
    <w:basedOn w:val="a0"/>
    <w:link w:val="a3"/>
    <w:rsid w:val="00694DD7"/>
    <w:rPr>
      <w:kern w:val="2"/>
      <w:sz w:val="18"/>
      <w:szCs w:val="18"/>
    </w:rPr>
  </w:style>
  <w:style w:type="paragraph" w:styleId="a4">
    <w:name w:val="header"/>
    <w:basedOn w:val="a"/>
    <w:link w:val="Char0"/>
    <w:rsid w:val="00694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94DD7"/>
    <w:rPr>
      <w:kern w:val="2"/>
      <w:sz w:val="18"/>
      <w:szCs w:val="18"/>
    </w:rPr>
  </w:style>
  <w:style w:type="paragraph" w:styleId="a5">
    <w:name w:val="footer"/>
    <w:basedOn w:val="a"/>
    <w:link w:val="Char1"/>
    <w:rsid w:val="00694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94D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think</cp:lastModifiedBy>
  <cp:revision>3</cp:revision>
  <dcterms:created xsi:type="dcterms:W3CDTF">2024-01-17T01:51:00Z</dcterms:created>
  <dcterms:modified xsi:type="dcterms:W3CDTF">2024-01-22T01:41:00Z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01087500FF0E4D18824B794E95C316D1_13</vt:lpwstr>
  </property>
</Properties>
</file>