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21AB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</w:p>
    <w:p w14:paraId="3B9D135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湖北铁道运输职业学院（武汉铁路技师学院）2025年专项公开招聘工作人员岗位表</w:t>
      </w:r>
    </w:p>
    <w:tbl>
      <w:tblPr>
        <w:tblStyle w:val="3"/>
        <w:tblpPr w:leftFromText="180" w:rightFromText="180" w:vertAnchor="text" w:horzAnchor="page" w:tblpXSpec="center" w:tblpY="474"/>
        <w:tblOverlap w:val="never"/>
        <w:tblW w:w="162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825"/>
        <w:gridCol w:w="645"/>
        <w:gridCol w:w="750"/>
        <w:gridCol w:w="645"/>
        <w:gridCol w:w="735"/>
        <w:gridCol w:w="690"/>
        <w:gridCol w:w="700"/>
        <w:gridCol w:w="1425"/>
        <w:gridCol w:w="1455"/>
        <w:gridCol w:w="480"/>
        <w:gridCol w:w="495"/>
        <w:gridCol w:w="525"/>
        <w:gridCol w:w="645"/>
        <w:gridCol w:w="4290"/>
        <w:gridCol w:w="450"/>
        <w:gridCol w:w="375"/>
        <w:gridCol w:w="75"/>
        <w:gridCol w:w="549"/>
      </w:tblGrid>
      <w:tr w14:paraId="65623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7A1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577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40C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内设机构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F95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2D1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149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3B4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8AF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AF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E6B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331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1CA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D3F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00F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C43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8AF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990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是否面试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638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面试入围比例</w:t>
            </w:r>
          </w:p>
        </w:tc>
      </w:tr>
      <w:tr w14:paraId="3FD4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9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2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F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重点项目建设办公室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B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6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42000103001425006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D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5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技术十级（中级）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F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4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从事重点项目建设负责人相关工作，统筹工程项目建设的组织实施、内外联络等全过程管理工作，负责与各参建单位的沟通和综合协调等相关工作。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C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0813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建筑学</w:t>
            </w: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0814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土木工程</w:t>
            </w: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0859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土木水利</w:t>
            </w: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0851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建筑</w:t>
            </w: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1256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工程管理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E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C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0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9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37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具有部门负责人或项目主要负责人经历，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且有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年以上项目管理经验；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具有岗位所需专业相关的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中级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职称；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3.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具有一级建造师、一级造价工程师、监理工程师等相关职业（执业）资格证书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；</w:t>
            </w:r>
          </w:p>
          <w:p w14:paraId="02591D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.博士研究生或具有副高及以上职称的，年龄可放宽至45周岁及以下。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2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B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 w14:paraId="1E569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6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1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9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学生工作处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6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A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B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42000103001425007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C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F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技术十二级（助理级）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4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F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从事学生思想政治教育及日常管理工作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7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01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哲学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0302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政治学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0305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马克思主义理论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0401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教育学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0402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心理学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0451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教育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0454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应用心理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3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1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8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91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年及以上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相关专业工作经历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中共党员（含预备党员）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；</w:t>
            </w:r>
          </w:p>
          <w:p w14:paraId="74D4B0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需入住男生宿舍楼，男性报考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6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D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6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 w14:paraId="7A86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A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A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0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内设机构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3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8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9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0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2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2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B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C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9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6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E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3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A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是否面试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3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面试入围比例</w:t>
            </w:r>
          </w:p>
        </w:tc>
      </w:tr>
      <w:tr w14:paraId="36FF1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E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5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3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学生工作处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D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B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9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42000103001425008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8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0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技术十二级（助理级）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C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D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从事学生思想政治教育及日常管理工作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F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01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哲学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0302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政治学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0305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马克思主义理论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0401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教育学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0402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心理学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0451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教育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0454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应用心理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1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5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0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E6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年及以上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相关专业工作经历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中共党员（含预备党员）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；</w:t>
            </w:r>
          </w:p>
          <w:p w14:paraId="1F025F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需入住女生宿舍楼，女性报考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6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7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A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 w14:paraId="05365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2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B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E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机车车辆系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5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7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42000103001425009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F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4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技术十二级（助理级）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8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9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从事铁道机车车辆机械方向专业教学、实训室管理及兼职班主任工作。需驻校外带学生实习。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0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0802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机械工程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0855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机械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B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A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1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7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年及以上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相关专业工作经历。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8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D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A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 w14:paraId="33CB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7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4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内设机构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6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0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A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3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E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F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4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8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6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E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F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E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5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8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是否面试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6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面试入围比例</w:t>
            </w:r>
          </w:p>
        </w:tc>
      </w:tr>
      <w:tr w14:paraId="12CB6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5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5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2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机车车辆系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F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4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42000103001425010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8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A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技术十级（中级）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8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9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从事动车组运用与维护相关学科领域教学和科研工作。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2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0802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机械工程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0808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电气工程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0823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交通运输工程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0855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机械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0858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能源动力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D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5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8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1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9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年及以上铁路领域现场工作经历</w:t>
            </w:r>
            <w:r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具有与岗位所需专业相关的中级及以上职称；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工作期间取得与所需岗位相关工作业绩，以下条件中至少满足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项（需提供佐证材料）：①具有承担企业项目负责人或项目经理经验，或具有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及以上企业管理工作经验，或具有职业院校教研室主任、专业带头人等工作经验；②取得国家专利证书（完成人排序前五）；③主持或参与市厅级及以上科研项目（完成人排序前五）；④指导或参加市厅级及以上教学或职业技能竞赛获三等奖及以上；⑤出版与岗位要求相关的教材或编写现场作业标准（完成人排序前三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博士研究生或具有副高及以上职称的，年龄可放宽至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周岁及以下。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B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 w14:paraId="46EB6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0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A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B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运输管理系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B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0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42000103001425011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D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9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技术十级（中级）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8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8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从事现代物流及管理类教学科研工作，需承担实训室管理及兼职班主任工作。需驻校外带学生实习。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8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1201 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管理科学与工程</w:t>
            </w:r>
            <w:r>
              <w:rPr>
                <w:rStyle w:val="10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1256 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工程管理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7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6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2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7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6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年及以上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4A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级及以上物流企业工作经</w:t>
            </w:r>
            <w:r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验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或职业院校物流专业教学经</w:t>
            </w:r>
            <w:r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验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具有与岗位所需专业相关的中级及以上职称；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具有物流师职业能力等级认证、供应链管理师职业能力等级认证，或国际供应链管理师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(CSCP)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、高级国际贸易师、外销员从业资格证书等职业资格证书；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工作期间取得与所需岗位相关工作业绩，以下条件中至少满足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项（需提供佐证材料）：①具有承担企业项目负责人或项目经理经验，或具有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及以上企业管理工作经验，或具有职业院校教研室主任、专业带头人等工作经验；②取得国家专利证书（完成人排序前五）；③主持或参与省部级及以上教科研项目（完成人排序前五）；④指导或参加市厅级及以上教学或职业技能竞赛获三等奖及以上；⑤出版与岗位要求相关的教材或编写现场作业标准（完成人排序前三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博士研究生或具有副高及以上职称的，年龄可放宽至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周岁及以下。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8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F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5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 w14:paraId="1F743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8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A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2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内设机构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A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E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B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F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8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D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F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E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A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0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8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E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9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5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是否面试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3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面试入围比例</w:t>
            </w:r>
          </w:p>
        </w:tc>
      </w:tr>
      <w:tr w14:paraId="32D0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D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1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7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运输管理系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0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4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42000103001425012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7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6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技术十级（中级）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D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3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从事城市轨道交通运营管理、铁道交通运营管理相关专业教学；需承担实训室管理及兼职班主任工作。需驻校外带学生实习。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1C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0823 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交通运输工程</w:t>
            </w:r>
            <w:r>
              <w:rPr>
                <w:rStyle w:val="10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0861 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交通运输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6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3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1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D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年及以上铁路行业的企业或职业院校相关工作经历；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具有与岗位所需专业相关的中级及以上职称；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工作期间取得与所需岗位相关工作业绩，以下条件中至少满足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项（需提供佐证材料）：①具有承担企业项目负责人或项目经理经验，或具有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及以上企业管理工作经验，或具有职业院校教研室主任、专业带头人等工作经验；②取得国家专利证书（完成人排序前五）；③主持或参与省部级及以上教科研项目（完成人排序前五）；④指导或参加市厅级及以上教学或职业技能竞赛获三等奖及以上；⑤出版与岗位要求相关的教材或编写现场作业标准（完成人排序前三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博士研究生或具有副高及以上职称的，年龄可放宽至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周岁及以下。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C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0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E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 w14:paraId="6073A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D8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26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BC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0C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84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42000103001425013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F2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60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8D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46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从事数字化设计与制造相关专业课程、实习实训教学、实训室管理及兼职班主任工作。需驻校外带学生实习。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1E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0802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机械工程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0811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控制科学与工程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0855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机械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1A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BE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69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AB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61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1.具有3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年及以上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相关专业工作经历；</w:t>
            </w:r>
          </w:p>
          <w:p w14:paraId="480B0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具有与岗位所需专业相关的中级及以上职称；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工作期间取得与所需岗位相关工作业绩，以下条件中至少满足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项（需提供佐证材料）：①具有承担企业项目负责人或项目经理经验，或具有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及以上企业管理工作经验，或具有职业院校教研室主任、专业带头人等工作经验；②取得国家专利证书（完成人排序前五）；③主持或参与省部级及以上教科研项目（完成人排序前五）；④指导或参加省部级及以上教学或职业技能竞赛获三等奖及以上；⑤出版与岗位要求相关的教材或编写现场作业标准（完成人排序前三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博士研究生或具有副高及以上职称的，年龄可放宽至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周岁及以下。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55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BA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C3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 w14:paraId="7E076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1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7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1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内设机构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A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5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6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9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D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2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3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B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6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6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8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F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6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3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是否面试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8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面试入围比例</w:t>
            </w:r>
          </w:p>
        </w:tc>
      </w:tr>
      <w:tr w14:paraId="76AB2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A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B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7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F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D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42000103001425014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3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6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0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E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从事无人机相关专业课程、实习实训教学、实训室管理及兼职班主任工作。需驻校外带学生实习。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7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0802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机械工程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0810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信息与通信工程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0811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控制科学与工程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0812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计算机科学与技术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0816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测绘科学与技术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0823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交通运输工程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0825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航空宇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航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科学与技术</w:t>
            </w:r>
            <w:bookmarkStart w:id="0" w:name="_GoBack"/>
            <w:bookmarkEnd w:id="0"/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0855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机械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0861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交通运输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4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9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6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0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6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1.具有3年及以上相关专业工作经历；</w:t>
            </w:r>
          </w:p>
          <w:p w14:paraId="00DE1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具有与岗位所需专业相关的中级及以上职称；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工作期间取得与所需岗位相关工作业绩，以下条件中至少满足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项（需提供佐证材料）：①具有承担企业项目负责人或项目经理经验，或具有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年及以上企业管理工作经验，或具有职业院校教研室主任、专业带头人等工作经验；②取得国家专利证书（完成人排序前五）；③主持或参与省部级及以上教科研项目（完成人排序前五）；④指导或参加省部级及以上教学或职业技能竞赛获三等奖及以上；⑤出版与岗位要求相关的教材或编写现场作业标准（完成人排序前三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博士研究生或具有副高及以上职称的，年龄可放宽至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周岁及以下。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3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A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D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 w14:paraId="7434E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13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32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AF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EA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2F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42000103001425015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72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C1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AB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5B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从事电子信息相关专业课程、实习实训教学、实训室管理及兼职班主任工作。需驻校外带学生实习。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96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0809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电子科学与技术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0810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信息与通信工程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0811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控制科学与工程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0812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计算机科学与技术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0835 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软件工程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0854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电子信息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8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F4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DB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D2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D5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1.具有3年及以上相关专业工作经历；</w:t>
            </w:r>
          </w:p>
          <w:p w14:paraId="6F8BD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具有与岗位所需专业相关的中级及以上职称；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工作期间取得与所需岗位相关工作业绩，以下条件中至少满足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项（需提供佐证材料）：①具有承担企业项目负责人或项目经理经验，或具有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及以上企业管理工作经验，或具有职业院校教研室主任、专业带头人等工作经验；②取得国家专利证书（完成人排序前五）；③主持或参与省部级及以上教科研项目（完成人排序前五）；④指导或参加省部级及以上教学或职业技能竞赛获三等奖及以上；⑤出版与岗位要求相关的教材或编写现场作业标准（完成人排序前三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博士研究生或具有副高及以上职称的，年龄可放宽至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周岁及以下。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E1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C7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E2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 w14:paraId="1DEAC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B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9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4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内设机构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6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B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A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E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A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1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8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3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F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2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A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D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1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是否面试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C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面试入围比例</w:t>
            </w:r>
          </w:p>
        </w:tc>
      </w:tr>
      <w:tr w14:paraId="48CAD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F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B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C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D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42000103001425016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2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1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0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2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从事供配电相关专业课程、实习实训教学、实训室管理及兼职班主任工作。需驻校外带学生实习。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B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0808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电气工程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0858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能源动力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D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F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7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6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E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1.具有3年及以上相关专业工作经历；</w:t>
            </w:r>
          </w:p>
          <w:p w14:paraId="38339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具有与岗位所需专业相关的中级及以上职称；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工作期间取得与所需岗位相关工作业绩，以下条件中至少满足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项（需提供佐证材料）：①具有承担企业项目负责人或项目经理经验，或具有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及以上企业管理工作经验，或具有职业院校教研室主任、专业带头人等工作经验；②取得国家专利证书（完成人排序前五）；③主持或参与省部级及以上教科研项目（完成人排序前五）；④指导或参加省部级及以上教学或职业技能竞赛获三等奖及以上；⑤出版与岗位要求相关的教材或编写现场作业标准（完成人排序前三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博士研究生或具有副高及以上职称的，年龄可放宽至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周岁及以下。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D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1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B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 w14:paraId="2837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04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BC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C2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D8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7D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42000103001425017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FE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8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B6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A5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从事人工智能相关专业课程、实习实训教学、实训室管理及兼职班主任工作。需驻校外带学生实习。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AB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0714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统计学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0811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控制科学与工程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0812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计算机科学与技术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0835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软件工程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0854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电子信息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1405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智能科学与技术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90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08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67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71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32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1.具有3年及以上相关专业工作经历；</w:t>
            </w:r>
          </w:p>
          <w:p w14:paraId="27F58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具有与岗位所需专业相关的中级及以上职称；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工作期间取得与所需岗位相关工作业绩，以下条件中至少满足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项（需提供佐证材料）：①具有承担企业项目负责人或项目经理经验，或具有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及以上企业管理工作经验，或具有职业院校教研室主任、专业带头人等工作经验；②取得国家专利证书（完成人排序前五）；③主持或参与省部级及以上教科研项目（完成人排序前五）；④指导或参加省部级及以上教学或职业技能竞赛获三等奖及以上；⑤出版与岗位要求相关的教材或编写现场作业标准（完成人排序前三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博士研究生或具有副高及以上职称的，年龄可放宽至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周岁及以下。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2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D2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D6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 w14:paraId="6BE15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9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B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0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内设机构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1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D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C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F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0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1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0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8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C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8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0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2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1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0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是否面试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5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面试入围比例</w:t>
            </w:r>
          </w:p>
        </w:tc>
      </w:tr>
      <w:tr w14:paraId="7175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9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公共课部（思政中心）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A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C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42000103001425018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6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7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0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7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从事思政相关学科领域教学和科研工作。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A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03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法学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06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历史学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军事学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8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1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D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D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D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99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9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 w14:paraId="6978D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34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70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54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公共课部（思政中心）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C4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FC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42000103001425019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5F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AD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42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DC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从事数学相关学科领域教学和科研工作。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0B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理学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95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1A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6E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4F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91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34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38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A1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 w14:paraId="034E9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9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2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5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内设机构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1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2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B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5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1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D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0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5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A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2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6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A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是否面试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7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面试入围比例</w:t>
            </w:r>
          </w:p>
        </w:tc>
      </w:tr>
      <w:tr w14:paraId="16CBD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B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F4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B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公共课部（思政中心）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6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心理健康教育专职教师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4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42000103001425020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C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9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E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4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从事心理健康教育相关科学领域教学和科研工作，以及心理咨询指导服务和危机干预等工作。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E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0402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心理学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0454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应用心理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2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8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B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A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1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C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1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 w14:paraId="14452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24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79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39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公共课部（思政中心）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BA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F2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42000103001425021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8F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8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技术十二级(助理级)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12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9D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从事数学类课程教学科研工作，及数学建模比赛指导工作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2F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理学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BB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F7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D4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D1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DC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F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C6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99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 w14:paraId="2409A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2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9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3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内设机构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3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8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2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3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0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1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7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E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D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7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F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D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是否面试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4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面试入围比例</w:t>
            </w:r>
          </w:p>
        </w:tc>
      </w:tr>
      <w:tr w14:paraId="784E7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6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6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E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公共课部（思政中心）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5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7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42000103001425022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4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C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技术十二级(助理级)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7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4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从事思政课程教学和科研工作并参与学科建设及教育教学相关工作。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B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03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法学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06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历史学</w:t>
            </w:r>
            <w:r>
              <w:rPr>
                <w:rStyle w:val="8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军事学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E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B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2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8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0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F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6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1:3</w:t>
            </w:r>
          </w:p>
        </w:tc>
      </w:tr>
      <w:tr w14:paraId="5028F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dxa"/>
          <w:trHeight w:val="385" w:hRule="atLeast"/>
          <w:jc w:val="center"/>
        </w:trPr>
        <w:tc>
          <w:tcPr>
            <w:tcW w:w="15685" w:type="dxa"/>
            <w:gridSpan w:val="1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943A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注：以上专业名称及代码源于教育部颁布的相关学科、专业目录。对于所学专业相近但不在相关目录中的，应聘人员可与招聘单位联系，确认报名资格。</w:t>
            </w:r>
          </w:p>
        </w:tc>
      </w:tr>
    </w:tbl>
    <w:p w14:paraId="0395DD4B"/>
    <w:sectPr>
      <w:pgSz w:w="16838" w:h="11906" w:orient="landscape"/>
      <w:pgMar w:top="1633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846FB"/>
    <w:rsid w:val="2C2D51FC"/>
    <w:rsid w:val="3E88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7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4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4851</Words>
  <Characters>5123</Characters>
  <Lines>0</Lines>
  <Paragraphs>0</Paragraphs>
  <TotalTime>5</TotalTime>
  <ScaleCrop>false</ScaleCrop>
  <LinksUpToDate>false</LinksUpToDate>
  <CharactersWithSpaces>5196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2025-12-15T07:50:00Z</dcterms:created>
  <dc:creator>小晖灰</dc:creator>
  <cp:lastModifiedBy>小晖灰</cp:lastModifiedBy>
  <dcterms:modified xsi:type="dcterms:W3CDTF">2025-12-15T08:46:23Z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44F776CAE5804A1785C528A4802BA547_11</vt:lpwstr>
  </property>
  <property fmtid="{D5CDD505-2E9C-101B-9397-08002B2CF9AE}" pid="4" name="KSOTemplateDocerSaveRecord">
    <vt:lpwstr>eyJoZGlkIjoiMzMzNTgyZjJlNWJjYjYwZGQwNTE3OGJhNTVjYjIxNDkiLCJ1c2VySWQiOiIzMjA1NzQ1MjUifQ==</vt:lpwstr>
  </property>
</Properties>
</file>