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"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专项行动需求信息征集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（企业填写）</w:t>
      </w:r>
      <w:bookmarkStart w:id="0" w:name="_GoBack"/>
      <w:bookmarkEnd w:id="0"/>
    </w:p>
    <w:p>
      <w:pPr>
        <w:spacing w:before="12" w:line="240" w:lineRule="auto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</w:p>
    <w:tbl>
      <w:tblPr>
        <w:tblStyle w:val="2"/>
        <w:tblW w:w="8685" w:type="dxa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1529"/>
        <w:gridCol w:w="2220"/>
        <w:gridCol w:w="1545"/>
        <w:gridCol w:w="1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58"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名称</w:t>
            </w:r>
          </w:p>
        </w:tc>
        <w:tc>
          <w:tcPr>
            <w:tcW w:w="7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8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84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企业简介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exact"/>
        </w:trPr>
        <w:tc>
          <w:tcPr>
            <w:tcW w:w="8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简要介绍企业在行业内技术优势、主要产品或服务领域，以及获得的荣誉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、相关资质等，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300字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以内。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8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84"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技能人才（用工）需求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</w:rPr>
              <w:t>工种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84"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</w:rPr>
              <w:t>人数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84"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任职条件（技能等级等）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84"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</w:rPr>
              <w:t>薪酬待遇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exact"/>
        </w:trPr>
        <w:tc>
          <w:tcPr>
            <w:tcW w:w="8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校企共建需求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（请勾选下述需求项目，可多选，并在后面对应的栏目中填写有关情况）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exact"/>
        </w:trPr>
        <w:tc>
          <w:tcPr>
            <w:tcW w:w="8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共建一体化特色专业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共建实习实训基地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共建订单（定向）班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共建师资队伍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共同开展技能培训评价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5" w:hRule="exac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共建一体化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特色专业</w:t>
            </w:r>
          </w:p>
        </w:tc>
        <w:tc>
          <w:tcPr>
            <w:tcW w:w="7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1.需要共建的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（专业群）名称：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2.企业优势条件（设施设备、技术、技能人才、合作机制与意愿、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人才需求匹配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、资质等等）：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3.合作内容（如，课程体系开发、实践教学资源共享、师资队伍共建、科研成果转化等）：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4.合作模式以及其它：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Chars="10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0" w:hRule="exac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共建实习实训基地</w:t>
            </w:r>
          </w:p>
        </w:tc>
        <w:tc>
          <w:tcPr>
            <w:tcW w:w="7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1.企业能提供的场地、设施设备、技术、企业师资、实训补贴、企业文化、岗位要求、长效合作机制等支持条件：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Chars="10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Chars="10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Chars="10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Chars="10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Chars="10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2.企业能提供的实习实训岗位（具体到岗位、数量、技能要求）：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Chars="10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Chars="10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Chars="10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shd w:val="clear" w:fill="auto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合作形式以及其它：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exac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共建订单（定向）班</w:t>
            </w:r>
          </w:p>
        </w:tc>
        <w:tc>
          <w:tcPr>
            <w:tcW w:w="7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1.需要共建的订单（定向）班专业方向：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2.年培养人数、岗位要求、培养层次等需求：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 w:firstLine="339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 w:firstLine="339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shd w:val="clear" w:fill="auto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合作内容、形式及其他：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exac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共建师资队伍</w:t>
            </w:r>
          </w:p>
        </w:tc>
        <w:tc>
          <w:tcPr>
            <w:tcW w:w="7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1.企业能提供的客座技能导师（专业岗位名称、人数）：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2.需要学校派到企业兼职教学的教师（专业名称、人数）：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3.合作形式及课时安排：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2" w:hRule="exac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共同开展技能培训评价</w:t>
            </w:r>
          </w:p>
        </w:tc>
        <w:tc>
          <w:tcPr>
            <w:tcW w:w="7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1.培训需求（需要学校提供哪些专业、工种的技能培训，培训规模、时长、培训级别等）：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2.技能评价需求（需要学校开展等级认定的工种、技能等级级别）：：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Chars="10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Chars="10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Chars="10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3.其他需求：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exac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其它共建项目</w:t>
            </w:r>
          </w:p>
        </w:tc>
        <w:tc>
          <w:tcPr>
            <w:tcW w:w="7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填写其它共建项目需求、合作形式、合作内容等。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exac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正在共建的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项目</w:t>
            </w:r>
          </w:p>
        </w:tc>
        <w:tc>
          <w:tcPr>
            <w:tcW w:w="7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填写正在开展校企合作的典型案例，包括合作院校名称、合作形式、已取得的成效等，分项目填写，限填3个项目，每个项目200字以内。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84"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联系人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84"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联系电话</w:t>
            </w:r>
          </w:p>
        </w:tc>
        <w:tc>
          <w:tcPr>
            <w:tcW w:w="3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spacing w:before="2" w:line="300" w:lineRule="exact"/>
        <w:ind w:right="902"/>
        <w:jc w:val="left"/>
        <w:rPr>
          <w:rFonts w:hint="eastAsia" w:ascii="仿宋" w:hAnsi="仿宋" w:eastAsia="仿宋" w:cs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E0D15"/>
    <w:rsid w:val="1F9E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2025-07-03T03:03:00Z</dcterms:created>
  <dc:creator>Administrator</dc:creator>
  <cp:lastModifiedBy>Administrator</cp:lastModifiedBy>
  <dcterms:modified xsi:type="dcterms:W3CDTF">2025-07-03T03:03:22Z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DEFAFC8576404D0ABDD5474218A21E7D</vt:lpwstr>
  </property>
</Properties>
</file>